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A63" w:rsidRDefault="00897A63" w:rsidP="00145B85">
      <w:pPr>
        <w:jc w:val="center"/>
        <w:rPr>
          <w:sz w:val="28"/>
          <w:szCs w:val="28"/>
        </w:rPr>
      </w:pPr>
      <w:bookmarkStart w:id="0" w:name="_GoBack"/>
      <w:bookmarkEnd w:id="0"/>
    </w:p>
    <w:p w:rsidR="00145B85" w:rsidRDefault="00145B85" w:rsidP="00145B85">
      <w:pPr>
        <w:jc w:val="center"/>
        <w:rPr>
          <w:sz w:val="28"/>
          <w:szCs w:val="28"/>
        </w:rPr>
      </w:pPr>
      <w:r>
        <w:rPr>
          <w:sz w:val="28"/>
          <w:szCs w:val="28"/>
        </w:rPr>
        <w:t>BCHW MEMBERSHIP DEVELOPMENT</w:t>
      </w:r>
    </w:p>
    <w:p w:rsidR="003C18AF" w:rsidRDefault="003C18AF" w:rsidP="003C18AF">
      <w:pPr>
        <w:jc w:val="center"/>
        <w:rPr>
          <w:sz w:val="28"/>
          <w:szCs w:val="28"/>
        </w:rPr>
      </w:pPr>
      <w:r>
        <w:rPr>
          <w:sz w:val="28"/>
          <w:szCs w:val="28"/>
        </w:rPr>
        <w:t>DEVELOPING LEADERSHIP</w:t>
      </w:r>
    </w:p>
    <w:p w:rsidR="003C18AF" w:rsidRDefault="003C18AF" w:rsidP="003C18AF">
      <w:pPr>
        <w:jc w:val="center"/>
        <w:rPr>
          <w:sz w:val="28"/>
          <w:szCs w:val="28"/>
        </w:rPr>
      </w:pPr>
      <w:r>
        <w:rPr>
          <w:sz w:val="28"/>
          <w:szCs w:val="28"/>
        </w:rPr>
        <w:t xml:space="preserve"> IN THE CHAPTERS AND </w:t>
      </w:r>
      <w:r w:rsidRPr="00E419D7">
        <w:rPr>
          <w:sz w:val="28"/>
          <w:szCs w:val="28"/>
        </w:rPr>
        <w:t xml:space="preserve">BCHW </w:t>
      </w:r>
    </w:p>
    <w:p w:rsidR="003C18AF" w:rsidRDefault="003C18AF" w:rsidP="003C18AF">
      <w:pPr>
        <w:jc w:val="center"/>
        <w:rPr>
          <w:sz w:val="28"/>
          <w:szCs w:val="28"/>
        </w:rPr>
      </w:pPr>
    </w:p>
    <w:p w:rsidR="003C18AF" w:rsidRDefault="003C18AF" w:rsidP="003C18AF">
      <w:pPr>
        <w:jc w:val="center"/>
        <w:rPr>
          <w:sz w:val="16"/>
          <w:szCs w:val="16"/>
        </w:rPr>
      </w:pPr>
      <w:r>
        <w:rPr>
          <w:sz w:val="32"/>
          <w:szCs w:val="32"/>
        </w:rPr>
        <w:t xml:space="preserve">WHAT DOES BCH </w:t>
      </w:r>
      <w:r w:rsidR="004F38C0">
        <w:rPr>
          <w:sz w:val="32"/>
          <w:szCs w:val="32"/>
        </w:rPr>
        <w:t xml:space="preserve">LEADERSHIP </w:t>
      </w:r>
      <w:r>
        <w:rPr>
          <w:sz w:val="32"/>
          <w:szCs w:val="32"/>
        </w:rPr>
        <w:t xml:space="preserve">OFFER </w:t>
      </w:r>
      <w:r>
        <w:rPr>
          <w:sz w:val="16"/>
          <w:szCs w:val="16"/>
        </w:rPr>
        <w:t>(5)</w:t>
      </w:r>
    </w:p>
    <w:p w:rsidR="003C18AF" w:rsidRDefault="003C18AF" w:rsidP="003C18AF">
      <w:pPr>
        <w:jc w:val="center"/>
      </w:pPr>
      <w:r>
        <w:t>Why should a person be a BCH leader?</w:t>
      </w:r>
    </w:p>
    <w:p w:rsidR="003C18AF" w:rsidRDefault="003C18AF" w:rsidP="003C18AF"/>
    <w:p w:rsidR="006561F5" w:rsidRDefault="006561F5" w:rsidP="006561F5">
      <w:r>
        <w:t>If we are to encourage members to be</w:t>
      </w:r>
      <w:r w:rsidR="00145B85">
        <w:t>come</w:t>
      </w:r>
      <w:r>
        <w:t xml:space="preserve"> leaders we must be able to clearly and effectively communicate the benefits of participating at this level.  There are many tools we may use but first we must be able to enthusiastically express our support.  </w:t>
      </w:r>
    </w:p>
    <w:p w:rsidR="006561F5" w:rsidRDefault="006561F5" w:rsidP="006561F5"/>
    <w:p w:rsidR="006561F5" w:rsidRPr="00B86DD8" w:rsidRDefault="006561F5" w:rsidP="006561F5">
      <w:r>
        <w:t>Which of the following benefits of being a BCH leader are you sharing with prospective leaders and which ones can we start sharing?</w:t>
      </w:r>
    </w:p>
    <w:p w:rsidR="006561F5" w:rsidRDefault="006561F5" w:rsidP="006561F5"/>
    <w:p w:rsidR="00DA7D6E" w:rsidRDefault="00DA7D6E" w:rsidP="006561F5">
      <w:r>
        <w:t>Those that are actively engaged in an activity rather than sitting on the sidelines are more likely to have fun and have a clearer understanding of what is happening</w:t>
      </w:r>
    </w:p>
    <w:p w:rsidR="00DA7D6E" w:rsidRDefault="00DA7D6E" w:rsidP="006561F5"/>
    <w:p w:rsidR="00DA7D6E" w:rsidRDefault="00DA7D6E" w:rsidP="006561F5">
      <w:r>
        <w:t>Play a part in accomplishing the BCH mission</w:t>
      </w:r>
    </w:p>
    <w:p w:rsidR="00DA7D6E" w:rsidRDefault="00DA7D6E" w:rsidP="00DA7D6E">
      <w:r>
        <w:t>Have a voice in decisions that affect the direction of BCH</w:t>
      </w:r>
    </w:p>
    <w:p w:rsidR="00DA3CBA" w:rsidRDefault="00DA3CBA" w:rsidP="00DA3CBA">
      <w:r>
        <w:t>Pride in using your skills to help keep trails open for recreational use</w:t>
      </w:r>
    </w:p>
    <w:p w:rsidR="00DA7D6E" w:rsidRDefault="00DA7D6E" w:rsidP="006561F5">
      <w:r>
        <w:t>Exposure to information and ideas from chapter, state and national members</w:t>
      </w:r>
    </w:p>
    <w:p w:rsidR="00DA7D6E" w:rsidRDefault="00DA7D6E" w:rsidP="00DA7D6E">
      <w:r>
        <w:t xml:space="preserve">Networking with people for information </w:t>
      </w:r>
    </w:p>
    <w:p w:rsidR="00DA7D6E" w:rsidRDefault="00DA7D6E" w:rsidP="00DA7D6E">
      <w:r>
        <w:t>Use personal skills in a productive way</w:t>
      </w:r>
    </w:p>
    <w:p w:rsidR="00DA7D6E" w:rsidRDefault="00DA7D6E" w:rsidP="00DA7D6E">
      <w:r>
        <w:t>Develop new skills</w:t>
      </w:r>
    </w:p>
    <w:p w:rsidR="00DA7D6E" w:rsidRDefault="00DA7D6E" w:rsidP="00DA7D6E">
      <w:r>
        <w:t>Opportunity to give back to the community and public lands</w:t>
      </w:r>
    </w:p>
    <w:p w:rsidR="00DA7D6E" w:rsidRDefault="00DA7D6E" w:rsidP="00DA7D6E">
      <w:r>
        <w:t>Opportunity to help others</w:t>
      </w:r>
    </w:p>
    <w:p w:rsidR="00DA7D6E" w:rsidRDefault="00DA7D6E" w:rsidP="006561F5"/>
    <w:p w:rsidR="00DA7D6E" w:rsidRDefault="00DA7D6E" w:rsidP="006561F5"/>
    <w:p w:rsidR="006561F5" w:rsidRDefault="006561F5" w:rsidP="006561F5">
      <w:pPr>
        <w:rPr>
          <w:u w:val="single"/>
        </w:rPr>
      </w:pPr>
    </w:p>
    <w:p w:rsidR="006561F5" w:rsidRDefault="006561F5" w:rsidP="006561F5"/>
    <w:p w:rsidR="006561F5" w:rsidRDefault="006561F5" w:rsidP="006561F5"/>
    <w:p w:rsidR="006561F5" w:rsidRPr="006553F9" w:rsidRDefault="006561F5" w:rsidP="006561F5"/>
    <w:p w:rsidR="006561F5" w:rsidRDefault="006561F5" w:rsidP="006561F5"/>
    <w:p w:rsidR="006561F5" w:rsidRDefault="006561F5" w:rsidP="006561F5"/>
    <w:p w:rsidR="005754FB" w:rsidRDefault="005754FB"/>
    <w:sectPr w:rsidR="005754FB" w:rsidSect="004F38C0">
      <w:pgSz w:w="12240" w:h="15840"/>
      <w:pgMar w:top="630" w:right="1080" w:bottom="1008"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D5C32"/>
    <w:multiLevelType w:val="hybridMultilevel"/>
    <w:tmpl w:val="6DE4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01"/>
    <w:rsid w:val="00145B85"/>
    <w:rsid w:val="0025709E"/>
    <w:rsid w:val="003C18AF"/>
    <w:rsid w:val="004F38C0"/>
    <w:rsid w:val="005754FB"/>
    <w:rsid w:val="006561F5"/>
    <w:rsid w:val="007E6A4C"/>
    <w:rsid w:val="008373E2"/>
    <w:rsid w:val="00897A63"/>
    <w:rsid w:val="00CE1801"/>
    <w:rsid w:val="00DA3CBA"/>
    <w:rsid w:val="00DA7D6E"/>
    <w:rsid w:val="00E3029C"/>
    <w:rsid w:val="00F2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1C9DF-667C-4EA9-81C1-E33EA1A4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1F5"/>
    <w:pPr>
      <w:ind w:left="720"/>
      <w:contextualSpacing/>
    </w:pPr>
  </w:style>
  <w:style w:type="paragraph" w:styleId="BalloonText">
    <w:name w:val="Balloon Text"/>
    <w:basedOn w:val="Normal"/>
    <w:link w:val="BalloonTextChar"/>
    <w:uiPriority w:val="99"/>
    <w:semiHidden/>
    <w:unhideWhenUsed/>
    <w:rsid w:val="007E6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4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KCarmichael</dc:creator>
  <cp:keywords/>
  <dc:description/>
  <cp:lastModifiedBy>Tina</cp:lastModifiedBy>
  <cp:revision>2</cp:revision>
  <cp:lastPrinted>2017-07-05T16:48:00Z</cp:lastPrinted>
  <dcterms:created xsi:type="dcterms:W3CDTF">2020-11-16T22:55:00Z</dcterms:created>
  <dcterms:modified xsi:type="dcterms:W3CDTF">2020-11-16T22:55:00Z</dcterms:modified>
</cp:coreProperties>
</file>