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0FB" w:rsidRPr="00E419D7" w:rsidRDefault="00AB00FB" w:rsidP="00AB00FB">
      <w:pPr>
        <w:jc w:val="center"/>
        <w:rPr>
          <w:sz w:val="28"/>
          <w:szCs w:val="28"/>
        </w:rPr>
      </w:pPr>
      <w:bookmarkStart w:id="0" w:name="_GoBack"/>
      <w:bookmarkEnd w:id="0"/>
      <w:r w:rsidRPr="00E419D7">
        <w:rPr>
          <w:sz w:val="28"/>
          <w:szCs w:val="28"/>
        </w:rPr>
        <w:t>BCHW MEMBERSHIP DEVELOPMENT</w:t>
      </w:r>
    </w:p>
    <w:p w:rsidR="00AB00FB" w:rsidRPr="00E419D7" w:rsidRDefault="00AB00FB" w:rsidP="00AB00FB">
      <w:pPr>
        <w:jc w:val="center"/>
        <w:rPr>
          <w:sz w:val="28"/>
          <w:szCs w:val="28"/>
        </w:rPr>
      </w:pPr>
      <w:r w:rsidRPr="00E419D7">
        <w:rPr>
          <w:sz w:val="28"/>
          <w:szCs w:val="28"/>
        </w:rPr>
        <w:t xml:space="preserve">INCREASING </w:t>
      </w:r>
      <w:r w:rsidR="00725A80">
        <w:rPr>
          <w:sz w:val="28"/>
          <w:szCs w:val="28"/>
        </w:rPr>
        <w:t xml:space="preserve">BCH </w:t>
      </w:r>
      <w:r w:rsidRPr="00E419D7">
        <w:rPr>
          <w:sz w:val="28"/>
          <w:szCs w:val="28"/>
        </w:rPr>
        <w:t>MEMBERSHIP</w:t>
      </w:r>
    </w:p>
    <w:p w:rsidR="00AB00FB" w:rsidRDefault="00AB00FB" w:rsidP="00AB00FB">
      <w:pPr>
        <w:jc w:val="center"/>
      </w:pPr>
    </w:p>
    <w:p w:rsidR="007F7048" w:rsidRPr="007F7048" w:rsidRDefault="0050160F" w:rsidP="00AB00FB">
      <w:pPr>
        <w:jc w:val="center"/>
        <w:rPr>
          <w:sz w:val="16"/>
          <w:szCs w:val="16"/>
        </w:rPr>
      </w:pPr>
      <w:r>
        <w:rPr>
          <w:sz w:val="32"/>
          <w:szCs w:val="32"/>
        </w:rPr>
        <w:t xml:space="preserve">WHO IS </w:t>
      </w:r>
      <w:r w:rsidR="007F7048">
        <w:rPr>
          <w:sz w:val="32"/>
          <w:szCs w:val="32"/>
        </w:rPr>
        <w:t xml:space="preserve">OUR AUDIENCE </w:t>
      </w:r>
      <w:r w:rsidR="007F7048">
        <w:rPr>
          <w:sz w:val="16"/>
          <w:szCs w:val="16"/>
        </w:rPr>
        <w:t>(2)</w:t>
      </w:r>
    </w:p>
    <w:p w:rsidR="00AB00FB" w:rsidRDefault="007F7048" w:rsidP="00AB00FB">
      <w:pPr>
        <w:jc w:val="center"/>
      </w:pPr>
      <w:r>
        <w:t>W</w:t>
      </w:r>
      <w:r w:rsidR="00310492">
        <w:t>ho do we want to reach</w:t>
      </w:r>
      <w:r w:rsidR="00AB00FB">
        <w:t>?</w:t>
      </w:r>
    </w:p>
    <w:p w:rsidR="00AB00FB" w:rsidRDefault="00AB00FB" w:rsidP="00922047">
      <w:pPr>
        <w:jc w:val="center"/>
      </w:pPr>
    </w:p>
    <w:p w:rsidR="00922047" w:rsidRDefault="00922047" w:rsidP="00922047">
      <w:r>
        <w:t xml:space="preserve">BCH members are of </w:t>
      </w:r>
      <w:r w:rsidR="00104B6F">
        <w:t>all ages and backgrounds.</w:t>
      </w:r>
      <w:r>
        <w:t xml:space="preserve">  We are looking for people with a variety of skills, talents, interests and abilities.  Some may not be aware of BCH, what we do or that they have a common interest with BCH.</w:t>
      </w:r>
      <w:r w:rsidR="00104B6F">
        <w:t xml:space="preserve">  </w:t>
      </w:r>
    </w:p>
    <w:p w:rsidR="00104B6F" w:rsidRDefault="00104B6F" w:rsidP="00922047"/>
    <w:p w:rsidR="00104B6F" w:rsidRDefault="00104B6F" w:rsidP="00922047">
      <w:r>
        <w:t>Our first step in attracting new members is to identify the audience that we need to address.  Which of the following are you currently contacting and which are ones that you want to include in your search for new members?</w:t>
      </w:r>
      <w:r w:rsidR="00FD327A">
        <w:t xml:space="preserve">  </w:t>
      </w:r>
    </w:p>
    <w:p w:rsidR="007F7048" w:rsidRDefault="007F7048" w:rsidP="00922047"/>
    <w:p w:rsidR="00104B6F" w:rsidRDefault="00104B6F" w:rsidP="00922047">
      <w:r>
        <w:t>Current trail riders</w:t>
      </w:r>
    </w:p>
    <w:p w:rsidR="00FD327A" w:rsidRDefault="00FD327A" w:rsidP="00922047">
      <w:r>
        <w:t>Equestrians currently involved in other equestrian activities</w:t>
      </w:r>
    </w:p>
    <w:p w:rsidR="00FD327A" w:rsidRDefault="00FD327A" w:rsidP="00FD327A">
      <w:r>
        <w:t>Leaders of such groups as 4-H</w:t>
      </w:r>
    </w:p>
    <w:p w:rsidR="00104B6F" w:rsidRDefault="00104B6F" w:rsidP="00922047">
      <w:r>
        <w:t>Family and friends of current members</w:t>
      </w:r>
    </w:p>
    <w:p w:rsidR="00104B6F" w:rsidRDefault="00104B6F" w:rsidP="00922047">
      <w:r>
        <w:t>Juniors</w:t>
      </w:r>
    </w:p>
    <w:p w:rsidR="00104B6F" w:rsidRDefault="00104B6F" w:rsidP="00922047">
      <w:r>
        <w:t>Young adults</w:t>
      </w:r>
    </w:p>
    <w:p w:rsidR="00FD327A" w:rsidRDefault="00FD327A" w:rsidP="00FD327A">
      <w:r>
        <w:t>Parents of youth involved with horses</w:t>
      </w:r>
    </w:p>
    <w:p w:rsidR="00104B6F" w:rsidRDefault="00104B6F" w:rsidP="00922047">
      <w:r>
        <w:t>Empty nesters where kids have moved on</w:t>
      </w:r>
    </w:p>
    <w:p w:rsidR="00104B6F" w:rsidRDefault="00104B6F" w:rsidP="00922047">
      <w:r>
        <w:t>Retirees</w:t>
      </w:r>
    </w:p>
    <w:p w:rsidR="00FD327A" w:rsidRDefault="00FD327A" w:rsidP="00922047">
      <w:r>
        <w:t>People concerned about the condition and access to public land</w:t>
      </w:r>
    </w:p>
    <w:p w:rsidR="00104B6F" w:rsidRDefault="00104B6F" w:rsidP="00922047">
      <w:r>
        <w:t xml:space="preserve">Independent </w:t>
      </w:r>
      <w:r w:rsidR="007F7048">
        <w:t xml:space="preserve">BCH </w:t>
      </w:r>
      <w:r>
        <w:t xml:space="preserve">members who are not </w:t>
      </w:r>
      <w:r w:rsidR="007F7048">
        <w:t>familiar</w:t>
      </w:r>
      <w:r>
        <w:t xml:space="preserve"> </w:t>
      </w:r>
      <w:r w:rsidR="00585074">
        <w:t>with</w:t>
      </w:r>
      <w:r>
        <w:t xml:space="preserve"> your chapter</w:t>
      </w:r>
    </w:p>
    <w:p w:rsidR="00FD327A" w:rsidRDefault="00FD327A" w:rsidP="00922047"/>
    <w:p w:rsidR="00FD327A" w:rsidRDefault="00FD327A" w:rsidP="00922047"/>
    <w:p w:rsidR="00FD327A" w:rsidRDefault="00FD327A" w:rsidP="00922047"/>
    <w:p w:rsidR="00FD327A" w:rsidRDefault="00FD327A" w:rsidP="00922047"/>
    <w:p w:rsidR="00104B6F" w:rsidRDefault="00104B6F" w:rsidP="00922047"/>
    <w:p w:rsidR="00104B6F" w:rsidRDefault="00104B6F" w:rsidP="00922047"/>
    <w:p w:rsidR="00922047" w:rsidRDefault="00922047" w:rsidP="00922047"/>
    <w:p w:rsidR="00922047" w:rsidRDefault="00922047" w:rsidP="00922047"/>
    <w:sectPr w:rsidR="00922047" w:rsidSect="00585074">
      <w:pgSz w:w="12240" w:h="15840"/>
      <w:pgMar w:top="540" w:right="126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702"/>
    <w:rsid w:val="00104B6F"/>
    <w:rsid w:val="00243F46"/>
    <w:rsid w:val="00310492"/>
    <w:rsid w:val="0050160F"/>
    <w:rsid w:val="005754FB"/>
    <w:rsid w:val="00585074"/>
    <w:rsid w:val="00635702"/>
    <w:rsid w:val="00725A80"/>
    <w:rsid w:val="007F7048"/>
    <w:rsid w:val="00922047"/>
    <w:rsid w:val="00AB00FB"/>
    <w:rsid w:val="00DD1C07"/>
    <w:rsid w:val="00E3029C"/>
    <w:rsid w:val="00FD3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37DA7A-8822-4703-9EFA-3A6397BB2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04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04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141</Words>
  <Characters>805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KCarmichael</dc:creator>
  <cp:keywords/>
  <dc:description/>
  <cp:lastModifiedBy>Tina</cp:lastModifiedBy>
  <cp:revision>2</cp:revision>
  <cp:lastPrinted>2017-06-22T20:01:00Z</cp:lastPrinted>
  <dcterms:created xsi:type="dcterms:W3CDTF">2020-11-16T23:04:00Z</dcterms:created>
  <dcterms:modified xsi:type="dcterms:W3CDTF">2020-11-16T23:04:00Z</dcterms:modified>
</cp:coreProperties>
</file>