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DA4A" w14:textId="2CF2159F" w:rsidR="00DF2DC6" w:rsidRPr="005240F1" w:rsidRDefault="005240F1">
      <w:pPr>
        <w:rPr>
          <w:rFonts w:ascii="Times New Roman" w:hAnsi="Times New Roman" w:cs="Times New Roman"/>
          <w:sz w:val="24"/>
          <w:szCs w:val="24"/>
        </w:rPr>
      </w:pPr>
      <w:bookmarkStart w:id="0" w:name="_GoBack"/>
      <w:bookmarkEnd w:id="0"/>
      <w:r w:rsidRPr="005240F1">
        <w:rPr>
          <w:rFonts w:ascii="Times New Roman" w:hAnsi="Times New Roman" w:cs="Times New Roman"/>
          <w:sz w:val="24"/>
          <w:szCs w:val="24"/>
        </w:rPr>
        <w:t xml:space="preserve">I am Bob </w:t>
      </w:r>
      <w:proofErr w:type="spellStart"/>
      <w:r w:rsidRPr="005240F1">
        <w:rPr>
          <w:rFonts w:ascii="Times New Roman" w:hAnsi="Times New Roman" w:cs="Times New Roman"/>
          <w:sz w:val="24"/>
          <w:szCs w:val="24"/>
        </w:rPr>
        <w:t>Iddins</w:t>
      </w:r>
      <w:proofErr w:type="spellEnd"/>
    </w:p>
    <w:p w14:paraId="5E342FF4" w14:textId="13209084" w:rsidR="005240F1" w:rsidRPr="005240F1" w:rsidRDefault="005240F1">
      <w:pPr>
        <w:rPr>
          <w:rFonts w:ascii="Times New Roman" w:hAnsi="Times New Roman" w:cs="Times New Roman"/>
          <w:sz w:val="24"/>
          <w:szCs w:val="24"/>
        </w:rPr>
      </w:pPr>
    </w:p>
    <w:p w14:paraId="6354C881" w14:textId="2C1E6CE7" w:rsidR="005240F1" w:rsidRDefault="005240F1">
      <w:pPr>
        <w:rPr>
          <w:rFonts w:ascii="Times New Roman" w:hAnsi="Times New Roman" w:cs="Times New Roman"/>
          <w:sz w:val="24"/>
          <w:szCs w:val="24"/>
        </w:rPr>
      </w:pPr>
      <w:r w:rsidRPr="005240F1">
        <w:rPr>
          <w:rFonts w:ascii="Times New Roman" w:hAnsi="Times New Roman" w:cs="Times New Roman"/>
          <w:sz w:val="24"/>
          <w:szCs w:val="24"/>
        </w:rPr>
        <w:t xml:space="preserve">I have </w:t>
      </w:r>
      <w:r>
        <w:rPr>
          <w:rFonts w:ascii="Times New Roman" w:hAnsi="Times New Roman" w:cs="Times New Roman"/>
          <w:sz w:val="24"/>
          <w:szCs w:val="24"/>
        </w:rPr>
        <w:t xml:space="preserve">been a member of BCHW since 2014 and an active member and current Director for the </w:t>
      </w:r>
      <w:proofErr w:type="spellStart"/>
      <w:r>
        <w:rPr>
          <w:rFonts w:ascii="Times New Roman" w:hAnsi="Times New Roman" w:cs="Times New Roman"/>
          <w:sz w:val="24"/>
          <w:szCs w:val="24"/>
        </w:rPr>
        <w:t>Traildusters</w:t>
      </w:r>
      <w:proofErr w:type="spellEnd"/>
      <w:r>
        <w:rPr>
          <w:rFonts w:ascii="Times New Roman" w:hAnsi="Times New Roman" w:cs="Times New Roman"/>
          <w:sz w:val="24"/>
          <w:szCs w:val="24"/>
        </w:rPr>
        <w:t xml:space="preserve"> </w:t>
      </w:r>
      <w:r w:rsidR="002A7163">
        <w:rPr>
          <w:rFonts w:ascii="Times New Roman" w:hAnsi="Times New Roman" w:cs="Times New Roman"/>
          <w:sz w:val="24"/>
          <w:szCs w:val="24"/>
        </w:rPr>
        <w:t>C</w:t>
      </w:r>
      <w:r>
        <w:rPr>
          <w:rFonts w:ascii="Times New Roman" w:hAnsi="Times New Roman" w:cs="Times New Roman"/>
          <w:sz w:val="24"/>
          <w:szCs w:val="24"/>
        </w:rPr>
        <w:t xml:space="preserve">hapter. I have been increasingly more involved with the state level organization for the past 2 years having been invited to participate in ad hoc committees to select our current </w:t>
      </w:r>
      <w:r w:rsidR="00035D1D">
        <w:rPr>
          <w:rFonts w:ascii="Times New Roman" w:hAnsi="Times New Roman" w:cs="Times New Roman"/>
          <w:sz w:val="24"/>
          <w:szCs w:val="24"/>
        </w:rPr>
        <w:t>Grant</w:t>
      </w:r>
      <w:r>
        <w:rPr>
          <w:rFonts w:ascii="Times New Roman" w:hAnsi="Times New Roman" w:cs="Times New Roman"/>
          <w:sz w:val="24"/>
          <w:szCs w:val="24"/>
        </w:rPr>
        <w:t xml:space="preserve"> Coordinator and the BCHW Reimagine Committee.</w:t>
      </w:r>
    </w:p>
    <w:p w14:paraId="1A3D120D" w14:textId="2644A719" w:rsidR="005240F1" w:rsidRDefault="005240F1">
      <w:pPr>
        <w:rPr>
          <w:rFonts w:ascii="Times New Roman" w:hAnsi="Times New Roman" w:cs="Times New Roman"/>
          <w:sz w:val="24"/>
          <w:szCs w:val="24"/>
        </w:rPr>
      </w:pPr>
      <w:r>
        <w:rPr>
          <w:rFonts w:ascii="Times New Roman" w:hAnsi="Times New Roman" w:cs="Times New Roman"/>
          <w:sz w:val="24"/>
          <w:szCs w:val="24"/>
        </w:rPr>
        <w:t xml:space="preserve">My leadership background </w:t>
      </w:r>
      <w:r w:rsidR="003D599C">
        <w:rPr>
          <w:rFonts w:ascii="Times New Roman" w:hAnsi="Times New Roman" w:cs="Times New Roman"/>
          <w:sz w:val="24"/>
          <w:szCs w:val="24"/>
        </w:rPr>
        <w:t>and experience come from 22 years of military service with the US Coast Guard where I serve</w:t>
      </w:r>
      <w:r w:rsidR="00035D1D">
        <w:rPr>
          <w:rFonts w:ascii="Times New Roman" w:hAnsi="Times New Roman" w:cs="Times New Roman"/>
          <w:sz w:val="24"/>
          <w:szCs w:val="24"/>
        </w:rPr>
        <w:t>d</w:t>
      </w:r>
      <w:r w:rsidR="003D599C">
        <w:rPr>
          <w:rFonts w:ascii="Times New Roman" w:hAnsi="Times New Roman" w:cs="Times New Roman"/>
          <w:sz w:val="24"/>
          <w:szCs w:val="24"/>
        </w:rPr>
        <w:t xml:space="preserve"> in many positions of leadership to include second in command of a large Coast Guard Cutter, leading international training teams all over the world and being the head of the Leadership and Management training division of the Coast Guards Officer Candidate School for 3 years.</w:t>
      </w:r>
    </w:p>
    <w:p w14:paraId="73B97475" w14:textId="029A71E2" w:rsidR="00C34492" w:rsidRDefault="00C34492">
      <w:pPr>
        <w:rPr>
          <w:rFonts w:ascii="Times New Roman" w:hAnsi="Times New Roman" w:cs="Times New Roman"/>
          <w:sz w:val="24"/>
          <w:szCs w:val="24"/>
        </w:rPr>
      </w:pPr>
      <w:r>
        <w:rPr>
          <w:rFonts w:ascii="Times New Roman" w:hAnsi="Times New Roman" w:cs="Times New Roman"/>
          <w:sz w:val="24"/>
          <w:szCs w:val="24"/>
        </w:rPr>
        <w:t xml:space="preserve">I see several areas where we as an organization can continue to improve and strive for excellence. We talk about growing our membership, what better way to accomplish this than to start at the beginning with a strong Juniors program across the state? I have seen this program in action as my Chapter, </w:t>
      </w:r>
      <w:proofErr w:type="spellStart"/>
      <w:r>
        <w:rPr>
          <w:rFonts w:ascii="Times New Roman" w:hAnsi="Times New Roman" w:cs="Times New Roman"/>
          <w:sz w:val="24"/>
          <w:szCs w:val="24"/>
        </w:rPr>
        <w:t>Traildusters</w:t>
      </w:r>
      <w:proofErr w:type="spellEnd"/>
      <w:r>
        <w:rPr>
          <w:rFonts w:ascii="Times New Roman" w:hAnsi="Times New Roman" w:cs="Times New Roman"/>
          <w:sz w:val="24"/>
          <w:szCs w:val="24"/>
        </w:rPr>
        <w:t xml:space="preserve">, is currently the only chapter in the state to have a </w:t>
      </w:r>
      <w:r w:rsidR="002A7163">
        <w:rPr>
          <w:rFonts w:ascii="Times New Roman" w:hAnsi="Times New Roman" w:cs="Times New Roman"/>
          <w:sz w:val="24"/>
          <w:szCs w:val="24"/>
        </w:rPr>
        <w:t>junior’s</w:t>
      </w:r>
      <w:r>
        <w:rPr>
          <w:rFonts w:ascii="Times New Roman" w:hAnsi="Times New Roman" w:cs="Times New Roman"/>
          <w:sz w:val="24"/>
          <w:szCs w:val="24"/>
        </w:rPr>
        <w:t xml:space="preserve"> program. It has grown from 3 initial members to 9 today</w:t>
      </w:r>
      <w:r w:rsidR="002A7163">
        <w:rPr>
          <w:rFonts w:ascii="Times New Roman" w:hAnsi="Times New Roman" w:cs="Times New Roman"/>
          <w:sz w:val="24"/>
          <w:szCs w:val="24"/>
        </w:rPr>
        <w:t xml:space="preserve"> with education, LNT and community service as their primary focus areas. I would like to help BCH</w:t>
      </w:r>
      <w:r w:rsidR="00035D1D">
        <w:rPr>
          <w:rFonts w:ascii="Times New Roman" w:hAnsi="Times New Roman" w:cs="Times New Roman"/>
          <w:sz w:val="24"/>
          <w:szCs w:val="24"/>
        </w:rPr>
        <w:t>W</w:t>
      </w:r>
      <w:r w:rsidR="002A7163">
        <w:rPr>
          <w:rFonts w:ascii="Times New Roman" w:hAnsi="Times New Roman" w:cs="Times New Roman"/>
          <w:sz w:val="24"/>
          <w:szCs w:val="24"/>
        </w:rPr>
        <w:t xml:space="preserve"> develop a strong Junior’s program that can </w:t>
      </w:r>
      <w:r w:rsidR="00035D1D">
        <w:rPr>
          <w:rFonts w:ascii="Times New Roman" w:hAnsi="Times New Roman" w:cs="Times New Roman"/>
          <w:sz w:val="24"/>
          <w:szCs w:val="24"/>
        </w:rPr>
        <w:t>extend across the state.</w:t>
      </w:r>
    </w:p>
    <w:p w14:paraId="45C29A3A" w14:textId="232822BD" w:rsidR="002A7163" w:rsidRDefault="002A7163">
      <w:pPr>
        <w:rPr>
          <w:rFonts w:ascii="Times New Roman" w:hAnsi="Times New Roman" w:cs="Times New Roman"/>
          <w:sz w:val="24"/>
          <w:szCs w:val="24"/>
        </w:rPr>
      </w:pPr>
      <w:r>
        <w:rPr>
          <w:rFonts w:ascii="Times New Roman" w:hAnsi="Times New Roman" w:cs="Times New Roman"/>
          <w:sz w:val="24"/>
          <w:szCs w:val="24"/>
        </w:rPr>
        <w:t>Consolidating our training programs into a Training College format is another area I would like to see BCHW endeavor to provide easy access to both online and in-person training pro</w:t>
      </w:r>
      <w:r w:rsidR="00D66170">
        <w:rPr>
          <w:rFonts w:ascii="Times New Roman" w:hAnsi="Times New Roman" w:cs="Times New Roman"/>
          <w:sz w:val="24"/>
          <w:szCs w:val="24"/>
        </w:rPr>
        <w:t>grams with the focus on our mission statement and BCHW goals. Making all types of training easily available to all members which may include potential incentives to complete certain courses would help to train and retain current and new members.</w:t>
      </w:r>
    </w:p>
    <w:p w14:paraId="62AFCFF9" w14:textId="6ED7AEAD" w:rsidR="00C31616" w:rsidRDefault="00D66170">
      <w:pPr>
        <w:rPr>
          <w:rFonts w:ascii="Times New Roman" w:hAnsi="Times New Roman" w:cs="Times New Roman"/>
          <w:sz w:val="24"/>
          <w:szCs w:val="24"/>
        </w:rPr>
      </w:pPr>
      <w:r>
        <w:rPr>
          <w:rFonts w:ascii="Times New Roman" w:hAnsi="Times New Roman" w:cs="Times New Roman"/>
          <w:sz w:val="24"/>
          <w:szCs w:val="24"/>
        </w:rPr>
        <w:t xml:space="preserve">I have been personally asked by Dana Chambers to run as her Vice President. She and I have had many conversations about </w:t>
      </w:r>
      <w:r w:rsidR="00C31616">
        <w:rPr>
          <w:rFonts w:ascii="Times New Roman" w:hAnsi="Times New Roman" w:cs="Times New Roman"/>
          <w:sz w:val="24"/>
          <w:szCs w:val="24"/>
        </w:rPr>
        <w:t>BCHW,</w:t>
      </w:r>
      <w:r>
        <w:rPr>
          <w:rFonts w:ascii="Times New Roman" w:hAnsi="Times New Roman" w:cs="Times New Roman"/>
          <w:sz w:val="24"/>
          <w:szCs w:val="24"/>
        </w:rPr>
        <w:t xml:space="preserve"> </w:t>
      </w:r>
      <w:r w:rsidR="00C31616">
        <w:rPr>
          <w:rFonts w:ascii="Times New Roman" w:hAnsi="Times New Roman" w:cs="Times New Roman"/>
          <w:sz w:val="24"/>
          <w:szCs w:val="24"/>
        </w:rPr>
        <w:t xml:space="preserve">and our passion, vision and personalities </w:t>
      </w:r>
      <w:proofErr w:type="spellStart"/>
      <w:r w:rsidR="00C31616">
        <w:rPr>
          <w:rFonts w:ascii="Times New Roman" w:hAnsi="Times New Roman" w:cs="Times New Roman"/>
          <w:sz w:val="24"/>
          <w:szCs w:val="24"/>
        </w:rPr>
        <w:t>compliment</w:t>
      </w:r>
      <w:proofErr w:type="spellEnd"/>
      <w:r w:rsidR="00C31616">
        <w:rPr>
          <w:rFonts w:ascii="Times New Roman" w:hAnsi="Times New Roman" w:cs="Times New Roman"/>
          <w:sz w:val="24"/>
          <w:szCs w:val="24"/>
        </w:rPr>
        <w:t xml:space="preserve"> each other to where we could work very well together as well as working well with all members of BCHW.</w:t>
      </w:r>
    </w:p>
    <w:p w14:paraId="55C983A7" w14:textId="117C76C5" w:rsidR="00D66170" w:rsidRDefault="00C31616">
      <w:pPr>
        <w:rPr>
          <w:rFonts w:ascii="Times New Roman" w:hAnsi="Times New Roman" w:cs="Times New Roman"/>
          <w:sz w:val="24"/>
          <w:szCs w:val="24"/>
        </w:rPr>
      </w:pPr>
      <w:r>
        <w:rPr>
          <w:rFonts w:ascii="Times New Roman" w:hAnsi="Times New Roman" w:cs="Times New Roman"/>
          <w:sz w:val="24"/>
          <w:szCs w:val="24"/>
        </w:rPr>
        <w:t>Our number one resource is our people!</w:t>
      </w:r>
    </w:p>
    <w:p w14:paraId="3869D247" w14:textId="1CA4B4E3" w:rsidR="003D599C" w:rsidRDefault="003D599C">
      <w:pPr>
        <w:rPr>
          <w:rFonts w:ascii="Times New Roman" w:hAnsi="Times New Roman" w:cs="Times New Roman"/>
          <w:sz w:val="24"/>
          <w:szCs w:val="24"/>
        </w:rPr>
      </w:pPr>
      <w:r>
        <w:rPr>
          <w:rFonts w:ascii="Times New Roman" w:hAnsi="Times New Roman" w:cs="Times New Roman"/>
          <w:sz w:val="24"/>
          <w:szCs w:val="24"/>
        </w:rPr>
        <w:t xml:space="preserve">Having served on the </w:t>
      </w:r>
      <w:r w:rsidR="00C34492">
        <w:rPr>
          <w:rFonts w:ascii="Times New Roman" w:hAnsi="Times New Roman" w:cs="Times New Roman"/>
          <w:sz w:val="24"/>
          <w:szCs w:val="24"/>
        </w:rPr>
        <w:t xml:space="preserve">BCHW Board of Directors </w:t>
      </w:r>
      <w:r w:rsidR="00D66170">
        <w:rPr>
          <w:rFonts w:ascii="Times New Roman" w:hAnsi="Times New Roman" w:cs="Times New Roman"/>
          <w:sz w:val="24"/>
          <w:szCs w:val="24"/>
        </w:rPr>
        <w:t xml:space="preserve">for two years </w:t>
      </w:r>
      <w:r w:rsidR="00C34492">
        <w:rPr>
          <w:rFonts w:ascii="Times New Roman" w:hAnsi="Times New Roman" w:cs="Times New Roman"/>
          <w:sz w:val="24"/>
          <w:szCs w:val="24"/>
        </w:rPr>
        <w:t xml:space="preserve">and getting the opportunity to have a part in the continued path forward for BCHW </w:t>
      </w:r>
      <w:r w:rsidR="00DD1CEB">
        <w:rPr>
          <w:rFonts w:ascii="Times New Roman" w:hAnsi="Times New Roman" w:cs="Times New Roman"/>
          <w:sz w:val="24"/>
          <w:szCs w:val="24"/>
        </w:rPr>
        <w:t xml:space="preserve">as your Vice President </w:t>
      </w:r>
      <w:r w:rsidR="00C34492">
        <w:rPr>
          <w:rFonts w:ascii="Times New Roman" w:hAnsi="Times New Roman" w:cs="Times New Roman"/>
          <w:sz w:val="24"/>
          <w:szCs w:val="24"/>
        </w:rPr>
        <w:t>would be a great honor.</w:t>
      </w:r>
    </w:p>
    <w:p w14:paraId="09E126B0" w14:textId="77777777" w:rsidR="003D599C" w:rsidRPr="005240F1" w:rsidRDefault="003D599C">
      <w:pPr>
        <w:rPr>
          <w:rFonts w:ascii="Times New Roman" w:hAnsi="Times New Roman" w:cs="Times New Roman"/>
          <w:sz w:val="24"/>
          <w:szCs w:val="24"/>
        </w:rPr>
      </w:pPr>
    </w:p>
    <w:sectPr w:rsidR="003D599C" w:rsidRPr="00524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1"/>
    <w:rsid w:val="00035D1D"/>
    <w:rsid w:val="002A7163"/>
    <w:rsid w:val="003D599C"/>
    <w:rsid w:val="005240F1"/>
    <w:rsid w:val="00C31616"/>
    <w:rsid w:val="00C34492"/>
    <w:rsid w:val="00D66170"/>
    <w:rsid w:val="00DD1CEB"/>
    <w:rsid w:val="00DF2DC6"/>
    <w:rsid w:val="00ED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7814"/>
  <w15:chartTrackingRefBased/>
  <w15:docId w15:val="{2B0863B1-60E2-4E62-AEFD-FF0EA637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Iddins</dc:creator>
  <cp:keywords/>
  <dc:description/>
  <cp:lastModifiedBy>12064</cp:lastModifiedBy>
  <cp:revision>2</cp:revision>
  <dcterms:created xsi:type="dcterms:W3CDTF">2021-12-28T21:15:00Z</dcterms:created>
  <dcterms:modified xsi:type="dcterms:W3CDTF">2021-12-28T21:15:00Z</dcterms:modified>
</cp:coreProperties>
</file>