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46" w:rsidRPr="008E7046" w:rsidRDefault="008E7046" w:rsidP="008E7046">
      <w:pPr>
        <w:jc w:val="center"/>
        <w:rPr>
          <w:sz w:val="52"/>
          <w:szCs w:val="52"/>
        </w:rPr>
      </w:pPr>
      <w:bookmarkStart w:id="0" w:name="_GoBack"/>
      <w:bookmarkEnd w:id="0"/>
      <w:r w:rsidRPr="008E7046">
        <w:rPr>
          <w:sz w:val="52"/>
          <w:szCs w:val="52"/>
        </w:rPr>
        <w:t>Directions</w:t>
      </w:r>
      <w:r>
        <w:rPr>
          <w:sz w:val="52"/>
          <w:szCs w:val="52"/>
        </w:rPr>
        <w:t xml:space="preserve"> to the Tahoma Prize Ride</w:t>
      </w:r>
      <w:r w:rsidRPr="008E7046">
        <w:rPr>
          <w:sz w:val="52"/>
          <w:szCs w:val="52"/>
        </w:rPr>
        <w:t>:</w:t>
      </w:r>
    </w:p>
    <w:p w:rsidR="008E7046" w:rsidRPr="008E7046" w:rsidRDefault="008E7046">
      <w:pPr>
        <w:rPr>
          <w:sz w:val="36"/>
          <w:szCs w:val="36"/>
        </w:rPr>
      </w:pPr>
    </w:p>
    <w:p w:rsidR="00BC6B0F" w:rsidRDefault="008E7046">
      <w:pPr>
        <w:rPr>
          <w:sz w:val="36"/>
          <w:szCs w:val="36"/>
        </w:rPr>
      </w:pPr>
      <w:r w:rsidRPr="008E7046">
        <w:rPr>
          <w:b/>
          <w:color w:val="FF0000"/>
          <w:sz w:val="36"/>
          <w:szCs w:val="36"/>
        </w:rPr>
        <w:t>From Hwy 169 / Four Corners</w:t>
      </w:r>
      <w:r w:rsidRPr="008E7046">
        <w:rPr>
          <w:sz w:val="36"/>
          <w:szCs w:val="36"/>
        </w:rPr>
        <w:t>, head East on State Route 516 (Kent-Kangley Rd)</w:t>
      </w:r>
      <w:r w:rsidR="00BC6B0F">
        <w:rPr>
          <w:sz w:val="36"/>
          <w:szCs w:val="36"/>
        </w:rPr>
        <w:t xml:space="preserve"> to Ravensdale</w:t>
      </w:r>
      <w:r w:rsidRPr="008E7046">
        <w:rPr>
          <w:sz w:val="36"/>
          <w:szCs w:val="36"/>
        </w:rPr>
        <w:t>.</w:t>
      </w:r>
      <w:r w:rsidR="00BC6B0F">
        <w:rPr>
          <w:sz w:val="36"/>
          <w:szCs w:val="36"/>
        </w:rPr>
        <w:t xml:space="preserve">  </w:t>
      </w:r>
      <w:r w:rsidRPr="008E7046">
        <w:rPr>
          <w:sz w:val="36"/>
          <w:szCs w:val="36"/>
        </w:rPr>
        <w:t xml:space="preserve">Turn left </w:t>
      </w:r>
      <w:r w:rsidR="00BC6B0F">
        <w:rPr>
          <w:sz w:val="36"/>
          <w:szCs w:val="36"/>
        </w:rPr>
        <w:t xml:space="preserve">at the Ravensdale Store </w:t>
      </w:r>
      <w:r w:rsidRPr="008E7046">
        <w:rPr>
          <w:sz w:val="36"/>
          <w:szCs w:val="36"/>
        </w:rPr>
        <w:t>onto 276th Avenue SE. (276th Avenue S.E. becomes Landsburg Rd SE) Stay on Landsburg Rd S.E entrance on left prior to Cedar River Bridge</w:t>
      </w:r>
      <w:r w:rsidR="00BC6B0F">
        <w:rPr>
          <w:sz w:val="36"/>
          <w:szCs w:val="36"/>
        </w:rPr>
        <w:t>.</w:t>
      </w:r>
    </w:p>
    <w:p w:rsidR="008E7046" w:rsidRPr="008E7046" w:rsidRDefault="00BC6B0F" w:rsidP="00BC6B0F">
      <w:pPr>
        <w:jc w:val="center"/>
        <w:rPr>
          <w:sz w:val="36"/>
          <w:szCs w:val="36"/>
        </w:rPr>
      </w:pPr>
      <w:r w:rsidRPr="00BC6B0F">
        <w:rPr>
          <w:sz w:val="36"/>
          <w:szCs w:val="36"/>
          <w:highlight w:val="yellow"/>
        </w:rPr>
        <w:t>DO NOT TURN LEFT ONTO SE SUMMIT LANDSBURG RD</w:t>
      </w:r>
      <w:r>
        <w:rPr>
          <w:sz w:val="36"/>
          <w:szCs w:val="36"/>
          <w:highlight w:val="yellow"/>
        </w:rPr>
        <w:t xml:space="preserve"> JUST EAST OF 4 CORNERS</w:t>
      </w:r>
      <w:r w:rsidRPr="00BC6B0F">
        <w:rPr>
          <w:sz w:val="36"/>
          <w:szCs w:val="36"/>
          <w:highlight w:val="yellow"/>
        </w:rPr>
        <w:t>.  THERE IS A ROAD CLOSURE</w:t>
      </w:r>
      <w:r>
        <w:rPr>
          <w:sz w:val="36"/>
          <w:szCs w:val="36"/>
          <w:highlight w:val="yellow"/>
        </w:rPr>
        <w:t xml:space="preserve"> IN PLACE!</w:t>
      </w:r>
    </w:p>
    <w:p w:rsidR="008E7046" w:rsidRPr="008E7046" w:rsidRDefault="008E7046">
      <w:pPr>
        <w:rPr>
          <w:sz w:val="36"/>
          <w:szCs w:val="36"/>
        </w:rPr>
      </w:pPr>
    </w:p>
    <w:p w:rsidR="008E7046" w:rsidRPr="008E7046" w:rsidRDefault="008E7046">
      <w:pPr>
        <w:rPr>
          <w:sz w:val="36"/>
          <w:szCs w:val="36"/>
        </w:rPr>
      </w:pPr>
      <w:r w:rsidRPr="008E7046">
        <w:rPr>
          <w:b/>
          <w:color w:val="FF0000"/>
          <w:sz w:val="36"/>
          <w:szCs w:val="36"/>
        </w:rPr>
        <w:t>From Hwy 18</w:t>
      </w:r>
      <w:r w:rsidRPr="008E7046">
        <w:rPr>
          <w:color w:val="FF0000"/>
          <w:sz w:val="36"/>
          <w:szCs w:val="36"/>
        </w:rPr>
        <w:t xml:space="preserve"> </w:t>
      </w:r>
      <w:r w:rsidRPr="008E7046">
        <w:rPr>
          <w:sz w:val="36"/>
          <w:szCs w:val="36"/>
        </w:rPr>
        <w:t>take Hobart Exit, go south past Hobart for 4 ½ miles, turn right after Cedar River bridge. There will be signs at entrance. Prize Ride entrance: 25258 Landsburg Rd SE, Ravensdale, WA 98051</w:t>
      </w:r>
    </w:p>
    <w:sectPr w:rsidR="008E7046" w:rsidRPr="008E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46"/>
    <w:rsid w:val="00195691"/>
    <w:rsid w:val="008E7046"/>
    <w:rsid w:val="00B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B7BAC-DBC2-42AA-BB90-51E8056D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2</cp:revision>
  <dcterms:created xsi:type="dcterms:W3CDTF">2022-08-02T17:36:00Z</dcterms:created>
  <dcterms:modified xsi:type="dcterms:W3CDTF">2022-08-02T17:36:00Z</dcterms:modified>
</cp:coreProperties>
</file>