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D504C" w14:textId="77777777" w:rsidR="00A05F5D" w:rsidRDefault="00A05F5D"/>
    <w:p w14:paraId="263CD7C8" w14:textId="77777777" w:rsidR="00A05F5D" w:rsidRDefault="00A05F5D"/>
    <w:p w14:paraId="20360B6A" w14:textId="50A10DCF" w:rsidR="00654023" w:rsidRDefault="003E76D6" w:rsidP="003E76D6">
      <w:pPr>
        <w:jc w:val="both"/>
        <w:rPr>
          <w:b/>
          <w:bCs/>
        </w:rPr>
      </w:pPr>
      <w:r w:rsidRPr="003E76D6">
        <w:rPr>
          <w:b/>
          <w:bCs/>
        </w:rPr>
        <w:t xml:space="preserve">Trail Warriors is a collaboration between WSU Horse 4-H and BCHW. </w:t>
      </w:r>
      <w:r>
        <w:rPr>
          <w:b/>
          <w:bCs/>
        </w:rPr>
        <w:t xml:space="preserve"> Young riders are enrolled in 4-H and are covered by 4-H insurance. Parents who are pre-members of BCHW are also covered by 4-H insurance. Of course, our hope is that many parents will join BCHW and that the young riders will also join when they turn 18. </w:t>
      </w:r>
    </w:p>
    <w:p w14:paraId="64FC4B1D" w14:textId="1CC98D23" w:rsidR="003E76D6" w:rsidRPr="003E76D6" w:rsidRDefault="003E76D6" w:rsidP="003E76D6">
      <w:pPr>
        <w:jc w:val="center"/>
        <w:rPr>
          <w:b/>
          <w:bCs/>
        </w:rPr>
      </w:pPr>
      <w:r>
        <w:rPr>
          <w:b/>
          <w:bCs/>
        </w:rPr>
        <w:t>~~~~~</w:t>
      </w:r>
    </w:p>
    <w:p w14:paraId="1324E928" w14:textId="3DDC53E2" w:rsidR="00F90604" w:rsidRDefault="00F90604"/>
    <w:p w14:paraId="56135601" w14:textId="7DF9F4C3" w:rsidR="0055230B" w:rsidRDefault="00361D9D" w:rsidP="0055230B">
      <w:pPr>
        <w:jc w:val="both"/>
      </w:pPr>
      <w:r>
        <w:t>The very successful</w:t>
      </w:r>
      <w:r w:rsidR="0055230B" w:rsidRPr="00F830DE">
        <w:rPr>
          <w:b/>
          <w:bCs/>
        </w:rPr>
        <w:t xml:space="preserve"> Trail Warriors BCHW/4-H Trail Riding Project </w:t>
      </w:r>
      <w:r w:rsidR="0055230B">
        <w:t>was formed in October 2022 with 11 youth members.  Carole Schuh,</w:t>
      </w:r>
      <w:r w:rsidR="00866168">
        <w:t xml:space="preserve"> a member of </w:t>
      </w:r>
      <w:r w:rsidR="003E76D6">
        <w:t xml:space="preserve">both </w:t>
      </w:r>
      <w:r w:rsidR="00866168">
        <w:t xml:space="preserve">Purple Sage Riders </w:t>
      </w:r>
      <w:r w:rsidR="003E76D6">
        <w:t xml:space="preserve">and Rattlesnake Ridge Riders </w:t>
      </w:r>
      <w:r w:rsidR="00866168">
        <w:t>Chapter</w:t>
      </w:r>
      <w:r w:rsidR="003E76D6">
        <w:t>s,</w:t>
      </w:r>
      <w:r w:rsidR="00B50CCC">
        <w:t xml:space="preserve"> </w:t>
      </w:r>
      <w:r w:rsidR="003E76D6">
        <w:t>is</w:t>
      </w:r>
      <w:r w:rsidR="00B50CCC">
        <w:t xml:space="preserve"> </w:t>
      </w:r>
      <w:r w:rsidR="00B93554">
        <w:t xml:space="preserve">the </w:t>
      </w:r>
      <w:r w:rsidR="00B50CCC">
        <w:t>4-H Project Leader</w:t>
      </w:r>
      <w:r w:rsidR="003E76D6">
        <w:t>. She</w:t>
      </w:r>
      <w:r w:rsidR="0055230B">
        <w:t xml:space="preserve"> was invited in August to the Benton-Franklin Horse Fair to promote </w:t>
      </w:r>
      <w:r w:rsidR="00F830DE">
        <w:t>the</w:t>
      </w:r>
      <w:r w:rsidR="0055230B">
        <w:t xml:space="preserve"> BCHW </w:t>
      </w:r>
      <w:r w:rsidR="00866168">
        <w:t>Y</w:t>
      </w:r>
      <w:r w:rsidR="0055230B">
        <w:t xml:space="preserve">outh </w:t>
      </w:r>
      <w:r w:rsidR="00866168">
        <w:t>P</w:t>
      </w:r>
      <w:r w:rsidR="0055230B">
        <w:t xml:space="preserve">rogram.  The young 4-Hers were </w:t>
      </w:r>
      <w:r w:rsidR="00F830DE">
        <w:t>invited</w:t>
      </w:r>
      <w:r w:rsidR="0055230B">
        <w:t xml:space="preserve"> to “get out of the arena and out on the trail”.</w:t>
      </w:r>
      <w:r w:rsidR="00F830DE">
        <w:t xml:space="preserve">  Eleven parents signed their children up.  </w:t>
      </w:r>
      <w:r w:rsidR="00421700">
        <w:t xml:space="preserve">In 2022 Trail Warriors joined Purple Sage Riders BCHW Chapter as a “youth group”.  </w:t>
      </w:r>
      <w:r>
        <w:t xml:space="preserve">The unexpected fun piece of this new project is that the moms, dads and grandparents want to trail ride also. </w:t>
      </w:r>
      <w:r w:rsidR="002173C5">
        <w:t xml:space="preserve"> It is a family experience.</w:t>
      </w:r>
      <w:r>
        <w:t xml:space="preserve"> </w:t>
      </w:r>
    </w:p>
    <w:p w14:paraId="21684094" w14:textId="77777777" w:rsidR="0055230B" w:rsidRDefault="0055230B" w:rsidP="0055230B">
      <w:pPr>
        <w:jc w:val="both"/>
      </w:pPr>
    </w:p>
    <w:p w14:paraId="1A07EAF7" w14:textId="5BF1379F" w:rsidR="00F830DE" w:rsidRDefault="00F830DE" w:rsidP="00F830DE">
      <w:pPr>
        <w:jc w:val="both"/>
        <w:rPr>
          <w:kern w:val="0"/>
          <w14:ligatures w14:val="none"/>
        </w:rPr>
      </w:pPr>
      <w:r w:rsidRPr="00F830DE">
        <w:rPr>
          <w:b/>
          <w:bCs/>
          <w:kern w:val="0"/>
          <w14:ligatures w14:val="none"/>
        </w:rPr>
        <w:t>Trail Etiquette and Safety</w:t>
      </w:r>
      <w:r>
        <w:rPr>
          <w:kern w:val="0"/>
          <w14:ligatures w14:val="none"/>
        </w:rPr>
        <w:t xml:space="preserve">:  </w:t>
      </w:r>
      <w:r w:rsidRPr="00F830DE">
        <w:rPr>
          <w:kern w:val="0"/>
          <w14:ligatures w14:val="none"/>
        </w:rPr>
        <w:t xml:space="preserve"> It</w:t>
      </w:r>
      <w:r>
        <w:rPr>
          <w:kern w:val="0"/>
          <w14:ligatures w14:val="none"/>
        </w:rPr>
        <w:t xml:space="preserve"> is</w:t>
      </w:r>
      <w:r w:rsidRPr="00F830DE">
        <w:rPr>
          <w:kern w:val="0"/>
          <w14:ligatures w14:val="none"/>
        </w:rPr>
        <w:t xml:space="preserve"> </w:t>
      </w:r>
      <w:r>
        <w:rPr>
          <w:kern w:val="0"/>
          <w14:ligatures w14:val="none"/>
        </w:rPr>
        <w:t>the</w:t>
      </w:r>
      <w:r w:rsidRPr="00F830DE">
        <w:rPr>
          <w:kern w:val="0"/>
          <w14:ligatures w14:val="none"/>
        </w:rPr>
        <w:t xml:space="preserve"> </w:t>
      </w:r>
      <w:r>
        <w:rPr>
          <w:kern w:val="0"/>
          <w14:ligatures w14:val="none"/>
        </w:rPr>
        <w:t>task</w:t>
      </w:r>
      <w:r w:rsidRPr="00F830DE">
        <w:rPr>
          <w:kern w:val="0"/>
          <w14:ligatures w14:val="none"/>
        </w:rPr>
        <w:t xml:space="preserve"> </w:t>
      </w:r>
      <w:r>
        <w:rPr>
          <w:kern w:val="0"/>
          <w14:ligatures w14:val="none"/>
        </w:rPr>
        <w:t xml:space="preserve">of the </w:t>
      </w:r>
      <w:r w:rsidR="00B50CCC">
        <w:rPr>
          <w:kern w:val="0"/>
          <w14:ligatures w14:val="none"/>
        </w:rPr>
        <w:t xml:space="preserve">seven </w:t>
      </w:r>
      <w:r>
        <w:rPr>
          <w:kern w:val="0"/>
          <w14:ligatures w14:val="none"/>
        </w:rPr>
        <w:t xml:space="preserve">qualified </w:t>
      </w:r>
      <w:r w:rsidR="00B93554">
        <w:rPr>
          <w:kern w:val="0"/>
          <w14:ligatures w14:val="none"/>
        </w:rPr>
        <w:t xml:space="preserve">BCHW </w:t>
      </w:r>
      <w:r>
        <w:rPr>
          <w:kern w:val="0"/>
          <w14:ligatures w14:val="none"/>
        </w:rPr>
        <w:t xml:space="preserve">Trail Warrior leaders </w:t>
      </w:r>
      <w:r w:rsidRPr="00F830DE">
        <w:rPr>
          <w:kern w:val="0"/>
          <w14:ligatures w14:val="none"/>
        </w:rPr>
        <w:t>to teach the</w:t>
      </w:r>
      <w:r w:rsidR="002173C5">
        <w:rPr>
          <w:kern w:val="0"/>
          <w14:ligatures w14:val="none"/>
        </w:rPr>
        <w:t>se “arena riders”</w:t>
      </w:r>
      <w:r w:rsidRPr="00F830DE">
        <w:rPr>
          <w:kern w:val="0"/>
          <w14:ligatures w14:val="none"/>
        </w:rPr>
        <w:t xml:space="preserve"> how to safely ride the trail </w:t>
      </w:r>
      <w:r>
        <w:rPr>
          <w:kern w:val="0"/>
          <w14:ligatures w14:val="none"/>
        </w:rPr>
        <w:t xml:space="preserve">with others while practicing their </w:t>
      </w:r>
      <w:r w:rsidR="00866168">
        <w:rPr>
          <w:kern w:val="0"/>
          <w14:ligatures w14:val="none"/>
        </w:rPr>
        <w:t xml:space="preserve">trail </w:t>
      </w:r>
      <w:r>
        <w:rPr>
          <w:kern w:val="0"/>
          <w14:ligatures w14:val="none"/>
        </w:rPr>
        <w:t xml:space="preserve">etiquette skills.  </w:t>
      </w:r>
      <w:r w:rsidRPr="00F830DE">
        <w:rPr>
          <w:kern w:val="0"/>
          <w14:ligatures w14:val="none"/>
        </w:rPr>
        <w:t xml:space="preserve">This element of learning also teaches “What’s in Your Saddlebag?” and </w:t>
      </w:r>
      <w:r w:rsidR="00521198">
        <w:rPr>
          <w:kern w:val="0"/>
          <w14:ligatures w14:val="none"/>
        </w:rPr>
        <w:t>T</w:t>
      </w:r>
      <w:r w:rsidRPr="00F830DE">
        <w:rPr>
          <w:kern w:val="0"/>
          <w14:ligatures w14:val="none"/>
        </w:rPr>
        <w:t xml:space="preserve">rail </w:t>
      </w:r>
      <w:r w:rsidR="00521198">
        <w:rPr>
          <w:kern w:val="0"/>
          <w14:ligatures w14:val="none"/>
        </w:rPr>
        <w:t>P</w:t>
      </w:r>
      <w:r w:rsidRPr="00F830DE">
        <w:rPr>
          <w:kern w:val="0"/>
          <w14:ligatures w14:val="none"/>
        </w:rPr>
        <w:t xml:space="preserve">reparedness. </w:t>
      </w:r>
    </w:p>
    <w:p w14:paraId="1D6324EF" w14:textId="77777777" w:rsidR="00F830DE" w:rsidRPr="00F830DE" w:rsidRDefault="00F830DE" w:rsidP="00F830DE">
      <w:pPr>
        <w:jc w:val="both"/>
        <w:rPr>
          <w:kern w:val="0"/>
          <w14:ligatures w14:val="none"/>
        </w:rPr>
      </w:pPr>
    </w:p>
    <w:p w14:paraId="532E0BF1" w14:textId="03EC25EE" w:rsidR="00F830DE" w:rsidRDefault="00F830DE" w:rsidP="00F830DE">
      <w:pPr>
        <w:jc w:val="both"/>
        <w:rPr>
          <w:kern w:val="0"/>
          <w14:ligatures w14:val="none"/>
        </w:rPr>
      </w:pPr>
      <w:r w:rsidRPr="00F830DE">
        <w:rPr>
          <w:b/>
          <w:bCs/>
          <w:kern w:val="0"/>
          <w14:ligatures w14:val="none"/>
        </w:rPr>
        <w:t>Trail Horse Obstacle Skills</w:t>
      </w:r>
      <w:r>
        <w:rPr>
          <w:kern w:val="0"/>
          <w14:ligatures w14:val="none"/>
        </w:rPr>
        <w:t xml:space="preserve">: </w:t>
      </w:r>
      <w:r w:rsidRPr="00F830DE">
        <w:rPr>
          <w:kern w:val="0"/>
          <w14:ligatures w14:val="none"/>
        </w:rPr>
        <w:t xml:space="preserve"> This “Horse Course” help</w:t>
      </w:r>
      <w:r w:rsidR="00521198">
        <w:rPr>
          <w:kern w:val="0"/>
          <w14:ligatures w14:val="none"/>
        </w:rPr>
        <w:t>s</w:t>
      </w:r>
      <w:r w:rsidRPr="00F830DE">
        <w:rPr>
          <w:kern w:val="0"/>
          <w14:ligatures w14:val="none"/>
        </w:rPr>
        <w:t xml:space="preserve"> </w:t>
      </w:r>
      <w:r>
        <w:rPr>
          <w:kern w:val="0"/>
          <w14:ligatures w14:val="none"/>
        </w:rPr>
        <w:t xml:space="preserve">prepare the youth and their </w:t>
      </w:r>
      <w:r w:rsidRPr="00F830DE">
        <w:rPr>
          <w:kern w:val="0"/>
          <w14:ligatures w14:val="none"/>
        </w:rPr>
        <w:t>horse</w:t>
      </w:r>
      <w:r w:rsidR="00866168">
        <w:rPr>
          <w:kern w:val="0"/>
          <w14:ligatures w14:val="none"/>
        </w:rPr>
        <w:t>s</w:t>
      </w:r>
      <w:r>
        <w:rPr>
          <w:kern w:val="0"/>
          <w14:ligatures w14:val="none"/>
        </w:rPr>
        <w:t xml:space="preserve"> for</w:t>
      </w:r>
      <w:r w:rsidRPr="00F830DE">
        <w:rPr>
          <w:kern w:val="0"/>
          <w14:ligatures w14:val="none"/>
        </w:rPr>
        <w:t xml:space="preserve"> the trail. It include</w:t>
      </w:r>
      <w:r w:rsidR="00521198">
        <w:rPr>
          <w:kern w:val="0"/>
          <w14:ligatures w14:val="none"/>
        </w:rPr>
        <w:t>s</w:t>
      </w:r>
      <w:r w:rsidRPr="00F830DE">
        <w:rPr>
          <w:kern w:val="0"/>
          <w14:ligatures w14:val="none"/>
        </w:rPr>
        <w:t xml:space="preserve"> stepping ove</w:t>
      </w:r>
      <w:r>
        <w:rPr>
          <w:kern w:val="0"/>
          <w14:ligatures w14:val="none"/>
        </w:rPr>
        <w:t>r</w:t>
      </w:r>
      <w:r w:rsidRPr="00F830DE">
        <w:rPr>
          <w:kern w:val="0"/>
          <w14:ligatures w14:val="none"/>
        </w:rPr>
        <w:t xml:space="preserve"> log</w:t>
      </w:r>
      <w:r>
        <w:rPr>
          <w:kern w:val="0"/>
          <w14:ligatures w14:val="none"/>
        </w:rPr>
        <w:t>s</w:t>
      </w:r>
      <w:r w:rsidRPr="00F830DE">
        <w:rPr>
          <w:kern w:val="0"/>
          <w14:ligatures w14:val="none"/>
        </w:rPr>
        <w:t>, crossing over bridge</w:t>
      </w:r>
      <w:r w:rsidR="00866168">
        <w:rPr>
          <w:kern w:val="0"/>
          <w14:ligatures w14:val="none"/>
        </w:rPr>
        <w:t>s</w:t>
      </w:r>
      <w:r w:rsidRPr="00F830DE">
        <w:rPr>
          <w:kern w:val="0"/>
          <w14:ligatures w14:val="none"/>
        </w:rPr>
        <w:t>, walking through water, meeting bicycle</w:t>
      </w:r>
      <w:r w:rsidR="00866168">
        <w:rPr>
          <w:kern w:val="0"/>
          <w14:ligatures w14:val="none"/>
        </w:rPr>
        <w:t>s</w:t>
      </w:r>
      <w:r w:rsidRPr="00F830DE">
        <w:rPr>
          <w:kern w:val="0"/>
          <w14:ligatures w14:val="none"/>
        </w:rPr>
        <w:t xml:space="preserve"> and/or hiker</w:t>
      </w:r>
      <w:r w:rsidR="00866168">
        <w:rPr>
          <w:kern w:val="0"/>
          <w14:ligatures w14:val="none"/>
        </w:rPr>
        <w:t>s</w:t>
      </w:r>
      <w:r w:rsidRPr="00F830DE">
        <w:rPr>
          <w:kern w:val="0"/>
          <w14:ligatures w14:val="none"/>
        </w:rPr>
        <w:t xml:space="preserve"> with backpack</w:t>
      </w:r>
      <w:r w:rsidR="00B50CCC">
        <w:rPr>
          <w:kern w:val="0"/>
          <w14:ligatures w14:val="none"/>
        </w:rPr>
        <w:t>s</w:t>
      </w:r>
      <w:r w:rsidRPr="00F830DE">
        <w:rPr>
          <w:kern w:val="0"/>
          <w14:ligatures w14:val="none"/>
        </w:rPr>
        <w:t xml:space="preserve">, and </w:t>
      </w:r>
      <w:r w:rsidR="00521198">
        <w:rPr>
          <w:kern w:val="0"/>
          <w14:ligatures w14:val="none"/>
        </w:rPr>
        <w:t>passing</w:t>
      </w:r>
      <w:r w:rsidRPr="00F830DE">
        <w:rPr>
          <w:kern w:val="0"/>
          <w14:ligatures w14:val="none"/>
        </w:rPr>
        <w:t xml:space="preserve"> other horses on the trail.  </w:t>
      </w:r>
    </w:p>
    <w:p w14:paraId="0EDF3FBB" w14:textId="77777777" w:rsidR="00F830DE" w:rsidRPr="00F830DE" w:rsidRDefault="00F830DE" w:rsidP="00F830DE">
      <w:pPr>
        <w:jc w:val="both"/>
      </w:pPr>
    </w:p>
    <w:p w14:paraId="09891853" w14:textId="37DF25C1" w:rsidR="00F830DE" w:rsidRDefault="00F830DE" w:rsidP="0055230B">
      <w:pPr>
        <w:jc w:val="both"/>
      </w:pPr>
      <w:r w:rsidRPr="00A3096C">
        <w:rPr>
          <w:b/>
          <w:bCs/>
        </w:rPr>
        <w:t>Leave No Trace</w:t>
      </w:r>
      <w:proofErr w:type="gramStart"/>
      <w:r>
        <w:t>:  One</w:t>
      </w:r>
      <w:proofErr w:type="gramEnd"/>
      <w:r>
        <w:t xml:space="preserve"> of the qualified Trail Warrior leaders is an LNT trainer who teach</w:t>
      </w:r>
      <w:r w:rsidR="00866168">
        <w:t>es</w:t>
      </w:r>
      <w:r>
        <w:t xml:space="preserve"> the Seven Principles of LNT to the Trail Warriors.  They are learning to take care of their natural world and leave their environment better than they </w:t>
      </w:r>
      <w:proofErr w:type="gramStart"/>
      <w:r>
        <w:t>found</w:t>
      </w:r>
      <w:proofErr w:type="gramEnd"/>
      <w:r>
        <w:t xml:space="preserve"> it.</w:t>
      </w:r>
      <w:r w:rsidR="00421700">
        <w:t xml:space="preserve">  They recently spent an afternoon picking up many garbage </w:t>
      </w:r>
      <w:proofErr w:type="gramStart"/>
      <w:r w:rsidR="00421700">
        <w:t>bags of trash</w:t>
      </w:r>
      <w:proofErr w:type="gramEnd"/>
      <w:r w:rsidR="00421700">
        <w:t xml:space="preserve"> on our favorite local trail along the Yakima River</w:t>
      </w:r>
      <w:r w:rsidR="00361D9D">
        <w:t xml:space="preserve"> as well as in the local horse campground where the trail head is.</w:t>
      </w:r>
    </w:p>
    <w:p w14:paraId="0D901E8F" w14:textId="77777777" w:rsidR="00B93554" w:rsidRPr="00B93554" w:rsidRDefault="00B93554" w:rsidP="0055230B">
      <w:pPr>
        <w:jc w:val="both"/>
        <w:rPr>
          <w:b/>
          <w:bCs/>
        </w:rPr>
      </w:pPr>
    </w:p>
    <w:p w14:paraId="77F38369" w14:textId="43A3B970" w:rsidR="00F830DE" w:rsidRDefault="00421700" w:rsidP="0055230B">
      <w:pPr>
        <w:jc w:val="both"/>
      </w:pPr>
      <w:r w:rsidRPr="00421700">
        <w:rPr>
          <w:b/>
          <w:bCs/>
        </w:rPr>
        <w:t>On the Trail</w:t>
      </w:r>
      <w:proofErr w:type="gramStart"/>
      <w:r w:rsidRPr="00421700">
        <w:rPr>
          <w:b/>
          <w:bCs/>
        </w:rPr>
        <w:t>:</w:t>
      </w:r>
      <w:r>
        <w:rPr>
          <w:b/>
          <w:bCs/>
        </w:rPr>
        <w:t xml:space="preserve">  </w:t>
      </w:r>
      <w:r>
        <w:t>Each</w:t>
      </w:r>
      <w:proofErr w:type="gramEnd"/>
      <w:r>
        <w:t xml:space="preserve"> young rider is accompanied by a parent or grandparent.  They ride in their family groups with a</w:t>
      </w:r>
      <w:r w:rsidR="00B50CCC">
        <w:t xml:space="preserve"> Trail Warrior</w:t>
      </w:r>
      <w:r>
        <w:t xml:space="preserve"> leader teaching and training as they enjoy the trail ride.  </w:t>
      </w:r>
      <w:r w:rsidR="00385C95">
        <w:t>G</w:t>
      </w:r>
      <w:r>
        <w:t>oals for local trail rides are three rides in the spring and three</w:t>
      </w:r>
      <w:r w:rsidR="00866168">
        <w:t xml:space="preserve"> </w:t>
      </w:r>
      <w:r>
        <w:t xml:space="preserve">rides in the fall with a local campout in the spring. These rides take place in riding parks and rangelands around the </w:t>
      </w:r>
      <w:r w:rsidR="00361D9D">
        <w:t>Tri Cities</w:t>
      </w:r>
      <w:r>
        <w:t>, Washington</w:t>
      </w:r>
      <w:r w:rsidR="00B50CCC">
        <w:t xml:space="preserve"> and are 5-7 miles long</w:t>
      </w:r>
      <w:r>
        <w:t xml:space="preserve">. </w:t>
      </w:r>
      <w:r w:rsidR="00361D9D">
        <w:t xml:space="preserve"> </w:t>
      </w:r>
      <w:r w:rsidR="003E76D6">
        <w:t xml:space="preserve">We completed nine trail rides in 2024 for a total of </w:t>
      </w:r>
      <w:r w:rsidR="00E755A6">
        <w:t>1041</w:t>
      </w:r>
      <w:r w:rsidR="003E76D6">
        <w:t xml:space="preserve"> </w:t>
      </w:r>
      <w:proofErr w:type="gramStart"/>
      <w:r w:rsidR="003E76D6">
        <w:t>accumulated miles</w:t>
      </w:r>
      <w:proofErr w:type="gramEnd"/>
      <w:r w:rsidR="003E76D6">
        <w:t xml:space="preserve"> since we started this project. </w:t>
      </w:r>
      <w:r w:rsidR="002173C5">
        <w:t xml:space="preserve">Our </w:t>
      </w:r>
      <w:r w:rsidR="003E76D6">
        <w:t>long-term</w:t>
      </w:r>
      <w:r w:rsidR="002173C5">
        <w:t xml:space="preserve"> goal is to join a BCHW work party</w:t>
      </w:r>
      <w:r w:rsidR="003E76D6">
        <w:t xml:space="preserve"> and camp in the mountains.</w:t>
      </w:r>
    </w:p>
    <w:p w14:paraId="0B7AADAF" w14:textId="7EEB7FD2" w:rsidR="00421700" w:rsidRDefault="00421700" w:rsidP="0055230B">
      <w:pPr>
        <w:jc w:val="both"/>
      </w:pPr>
    </w:p>
    <w:p w14:paraId="51DA88E5" w14:textId="5C3829DA" w:rsidR="00361D9D" w:rsidRPr="00B93554" w:rsidRDefault="003E76D6" w:rsidP="00361D9D">
      <w:pPr>
        <w:jc w:val="both"/>
      </w:pPr>
      <w:r>
        <w:rPr>
          <w:b/>
          <w:bCs/>
        </w:rPr>
        <w:t>Local</w:t>
      </w:r>
      <w:r w:rsidR="00361D9D" w:rsidRPr="00B93554">
        <w:rPr>
          <w:b/>
          <w:bCs/>
        </w:rPr>
        <w:t xml:space="preserve"> Campout</w:t>
      </w:r>
      <w:r>
        <w:rPr>
          <w:b/>
          <w:bCs/>
        </w:rPr>
        <w:t>s</w:t>
      </w:r>
      <w:proofErr w:type="gramStart"/>
      <w:r w:rsidR="00361D9D" w:rsidRPr="00B93554">
        <w:rPr>
          <w:b/>
          <w:bCs/>
        </w:rPr>
        <w:t>:</w:t>
      </w:r>
      <w:r w:rsidR="00361D9D">
        <w:rPr>
          <w:b/>
          <w:bCs/>
        </w:rPr>
        <w:t xml:space="preserve"> </w:t>
      </w:r>
      <w:r w:rsidR="00361D9D">
        <w:t xml:space="preserve"> </w:t>
      </w:r>
      <w:r>
        <w:t>We’ve</w:t>
      </w:r>
      <w:proofErr w:type="gramEnd"/>
      <w:r>
        <w:t xml:space="preserve"> had two successful local spring campouts at Horn Rapids Horse Camp north of Benton City. </w:t>
      </w:r>
      <w:r w:rsidR="00361D9D">
        <w:t>Last April there were 1</w:t>
      </w:r>
      <w:r>
        <w:t>8</w:t>
      </w:r>
      <w:r w:rsidR="00361D9D">
        <w:t xml:space="preserve"> people (six Trail Warriors, </w:t>
      </w:r>
      <w:r>
        <w:t>seven family members</w:t>
      </w:r>
      <w:r w:rsidR="00361D9D">
        <w:t xml:space="preserve"> and five leaders) who stayed in tents, campers and horse trailers.   They learned how to safely contain their horses overnight.  Some purchased hotwire pens, some brought panels and others brought the proper equipment </w:t>
      </w:r>
      <w:r w:rsidR="002173C5">
        <w:t>to</w:t>
      </w:r>
      <w:r w:rsidR="00361D9D">
        <w:t xml:space="preserve"> use the permanent horse camp highline poles. </w:t>
      </w:r>
      <w:r w:rsidR="002173C5">
        <w:t>Each camper practiced LNT and</w:t>
      </w:r>
      <w:r w:rsidR="00361D9D">
        <w:t xml:space="preserve"> left an extremely clean campground. </w:t>
      </w:r>
    </w:p>
    <w:p w14:paraId="28B8BA94" w14:textId="77777777" w:rsidR="00361D9D" w:rsidRDefault="00361D9D" w:rsidP="0055230B">
      <w:pPr>
        <w:jc w:val="both"/>
      </w:pPr>
    </w:p>
    <w:p w14:paraId="30E97292" w14:textId="11641747" w:rsidR="00421700" w:rsidRDefault="00421700" w:rsidP="0055230B">
      <w:pPr>
        <w:jc w:val="both"/>
      </w:pPr>
      <w:r w:rsidRPr="00421700">
        <w:rPr>
          <w:b/>
          <w:bCs/>
        </w:rPr>
        <w:t>Year End Awards</w:t>
      </w:r>
      <w:proofErr w:type="gramStart"/>
      <w:r w:rsidRPr="00421700">
        <w:rPr>
          <w:b/>
          <w:bCs/>
        </w:rPr>
        <w:t>:</w:t>
      </w:r>
      <w:r>
        <w:rPr>
          <w:b/>
          <w:bCs/>
        </w:rPr>
        <w:t xml:space="preserve"> </w:t>
      </w:r>
      <w:r w:rsidRPr="00421700">
        <w:t xml:space="preserve"> </w:t>
      </w:r>
      <w:r w:rsidR="00361D9D">
        <w:t>At</w:t>
      </w:r>
      <w:proofErr w:type="gramEnd"/>
      <w:r w:rsidR="00361D9D">
        <w:t xml:space="preserve"> the end of</w:t>
      </w:r>
      <w:r w:rsidR="003E76D6">
        <w:t xml:space="preserve"> each year a Celebration Dinner is</w:t>
      </w:r>
      <w:r>
        <w:t xml:space="preserve"> held at a local riding clubhouse</w:t>
      </w:r>
      <w:r w:rsidR="003E76D6">
        <w:t>.</w:t>
      </w:r>
      <w:r>
        <w:t xml:space="preserve"> </w:t>
      </w:r>
      <w:r w:rsidR="003E76D6">
        <w:t>Thirty-eight</w:t>
      </w:r>
      <w:r>
        <w:t xml:space="preserve"> youth, parents, grandparents and leaders enjoyed the</w:t>
      </w:r>
      <w:r w:rsidR="003E76D6">
        <w:t xml:space="preserve"> latest</w:t>
      </w:r>
      <w:r>
        <w:t xml:space="preserve"> celebration</w:t>
      </w:r>
      <w:r w:rsidR="003E76D6">
        <w:t xml:space="preserve"> together</w:t>
      </w:r>
      <w:r>
        <w:t xml:space="preserve">.  </w:t>
      </w:r>
      <w:r w:rsidR="003E76D6">
        <w:t>Each</w:t>
      </w:r>
      <w:r>
        <w:t xml:space="preserve"> Trail Warrior</w:t>
      </w:r>
      <w:r w:rsidR="003E76D6">
        <w:t xml:space="preserve"> receives a</w:t>
      </w:r>
      <w:r>
        <w:t xml:space="preserve"> t-shirt</w:t>
      </w:r>
      <w:r w:rsidR="003E76D6">
        <w:t>,</w:t>
      </w:r>
      <w:r w:rsidR="002173C5">
        <w:t xml:space="preserve"> </w:t>
      </w:r>
      <w:r>
        <w:t xml:space="preserve">a “Certificate of Completion” </w:t>
      </w:r>
      <w:r w:rsidR="002173C5">
        <w:t xml:space="preserve">and </w:t>
      </w:r>
      <w:r w:rsidR="00866168">
        <w:t xml:space="preserve">a </w:t>
      </w:r>
      <w:r>
        <w:t xml:space="preserve">saddle tag to commemorate the completion of </w:t>
      </w:r>
      <w:r w:rsidR="003E76D6">
        <w:t>the</w:t>
      </w:r>
      <w:r>
        <w:t xml:space="preserve"> year.  </w:t>
      </w:r>
      <w:r w:rsidR="003E76D6">
        <w:t xml:space="preserve">In 2024 Trail Warriors received a $500 grant from BCHA which helped to pay for our Celebration Dinner, t-shirts and commemorative saddle tags.  We also received money to purchase new solar-charged pens and some highline equipment.  </w:t>
      </w:r>
    </w:p>
    <w:p w14:paraId="6DA0149D" w14:textId="77777777" w:rsidR="00421700" w:rsidRDefault="00421700" w:rsidP="0055230B">
      <w:pPr>
        <w:jc w:val="both"/>
      </w:pPr>
    </w:p>
    <w:p w14:paraId="0F0709DC" w14:textId="75320BAC" w:rsidR="00421700" w:rsidRPr="003E76D6" w:rsidRDefault="00521198" w:rsidP="0055230B">
      <w:pPr>
        <w:jc w:val="both"/>
        <w:rPr>
          <w:b/>
          <w:bCs/>
        </w:rPr>
      </w:pPr>
      <w:r w:rsidRPr="003E76D6">
        <w:rPr>
          <w:b/>
          <w:bCs/>
        </w:rPr>
        <w:t xml:space="preserve">~ </w:t>
      </w:r>
      <w:r w:rsidR="00421700" w:rsidRPr="003E76D6">
        <w:rPr>
          <w:b/>
          <w:bCs/>
        </w:rPr>
        <w:t xml:space="preserve">We must teach our youth to love and value </w:t>
      </w:r>
      <w:r w:rsidR="00866168" w:rsidRPr="003E76D6">
        <w:rPr>
          <w:b/>
          <w:bCs/>
        </w:rPr>
        <w:t xml:space="preserve">time on </w:t>
      </w:r>
      <w:r w:rsidR="00421700" w:rsidRPr="003E76D6">
        <w:rPr>
          <w:b/>
          <w:bCs/>
        </w:rPr>
        <w:t>the trail if we plan on them being the next generation of Back Country Horsemen.</w:t>
      </w:r>
      <w:r w:rsidRPr="003E76D6">
        <w:rPr>
          <w:b/>
          <w:bCs/>
        </w:rPr>
        <w:t xml:space="preserve"> ~</w:t>
      </w:r>
      <w:r w:rsidR="00421700" w:rsidRPr="003E76D6">
        <w:rPr>
          <w:b/>
          <w:bCs/>
        </w:rPr>
        <w:t xml:space="preserve">  </w:t>
      </w:r>
    </w:p>
    <w:p w14:paraId="73FD230D" w14:textId="77777777" w:rsidR="00361D9D" w:rsidRDefault="00361D9D" w:rsidP="0055230B">
      <w:pPr>
        <w:jc w:val="both"/>
      </w:pPr>
    </w:p>
    <w:p w14:paraId="63DF6517" w14:textId="7712A897" w:rsidR="00361D9D" w:rsidRPr="00361D9D" w:rsidRDefault="00361D9D" w:rsidP="0055230B">
      <w:pPr>
        <w:jc w:val="both"/>
      </w:pPr>
    </w:p>
    <w:sectPr w:rsidR="00361D9D" w:rsidRPr="00361D9D" w:rsidSect="00610CEB">
      <w:pgSz w:w="12240" w:h="15840"/>
      <w:pgMar w:top="720" w:right="1440" w:bottom="72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30B"/>
    <w:rsid w:val="0005409C"/>
    <w:rsid w:val="000F0310"/>
    <w:rsid w:val="002173C5"/>
    <w:rsid w:val="003235B0"/>
    <w:rsid w:val="00361D9D"/>
    <w:rsid w:val="00385C95"/>
    <w:rsid w:val="003E76D6"/>
    <w:rsid w:val="00421700"/>
    <w:rsid w:val="004D414F"/>
    <w:rsid w:val="00521198"/>
    <w:rsid w:val="0055230B"/>
    <w:rsid w:val="00610CEB"/>
    <w:rsid w:val="00654023"/>
    <w:rsid w:val="006F4A12"/>
    <w:rsid w:val="00866168"/>
    <w:rsid w:val="00916841"/>
    <w:rsid w:val="00A05F5D"/>
    <w:rsid w:val="00A32F9D"/>
    <w:rsid w:val="00B50CCC"/>
    <w:rsid w:val="00B66EDC"/>
    <w:rsid w:val="00B93554"/>
    <w:rsid w:val="00E755A6"/>
    <w:rsid w:val="00F830DE"/>
    <w:rsid w:val="00F90604"/>
    <w:rsid w:val="00FA6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93CAF"/>
  <w15:chartTrackingRefBased/>
  <w15:docId w15:val="{59C5B54B-DF69-4365-A2E3-4C76AD2C9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Schuh</dc:creator>
  <cp:keywords/>
  <dc:description/>
  <cp:lastModifiedBy>Dana Chambers</cp:lastModifiedBy>
  <cp:revision>2</cp:revision>
  <cp:lastPrinted>2024-08-10T05:08:00Z</cp:lastPrinted>
  <dcterms:created xsi:type="dcterms:W3CDTF">2025-08-01T01:46:00Z</dcterms:created>
  <dcterms:modified xsi:type="dcterms:W3CDTF">2025-08-01T01:46:00Z</dcterms:modified>
</cp:coreProperties>
</file>