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7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837"/>
        <w:gridCol w:w="718"/>
        <w:gridCol w:w="2432"/>
        <w:gridCol w:w="540"/>
        <w:gridCol w:w="1585"/>
        <w:gridCol w:w="1565"/>
        <w:gridCol w:w="900"/>
        <w:gridCol w:w="1080"/>
        <w:gridCol w:w="1080"/>
        <w:gridCol w:w="1137"/>
      </w:tblGrid>
      <w:tr w:rsidR="00391661" w:rsidRPr="006907DE" w:rsidTr="00E35629">
        <w:trPr>
          <w:jc w:val="center"/>
        </w:trPr>
        <w:tc>
          <w:tcPr>
            <w:tcW w:w="11577" w:type="dxa"/>
            <w:gridSpan w:val="7"/>
            <w:tcBorders>
              <w:top w:val="nil"/>
              <w:left w:val="nil"/>
              <w:right w:val="nil"/>
            </w:tcBorders>
          </w:tcPr>
          <w:p w:rsidR="00391661" w:rsidRPr="006907DE" w:rsidRDefault="00391661" w:rsidP="007F2F3C">
            <w:pPr>
              <w:pStyle w:val="CellChar"/>
              <w:widowControl/>
              <w:ind w:left="144" w:right="90"/>
              <w:jc w:val="right"/>
              <w:rPr>
                <w:rFonts w:ascii="Arial Narrow" w:hAnsi="Arial Narrow"/>
                <w:sz w:val="20"/>
                <w:szCs w:val="20"/>
              </w:rPr>
            </w:pPr>
            <w:bookmarkStart w:id="0" w:name="_GoBack"/>
            <w:bookmarkEnd w:id="0"/>
          </w:p>
        </w:tc>
        <w:tc>
          <w:tcPr>
            <w:tcW w:w="3297" w:type="dxa"/>
            <w:gridSpan w:val="3"/>
            <w:tcBorders>
              <w:top w:val="nil"/>
              <w:left w:val="nil"/>
              <w:right w:val="nil"/>
            </w:tcBorders>
          </w:tcPr>
          <w:p w:rsidR="00391661" w:rsidRDefault="00854D7D" w:rsidP="00014262">
            <w:pPr>
              <w:pStyle w:val="CellChar"/>
              <w:widowControl/>
              <w:ind w:left="144" w:right="144"/>
              <w:jc w:val="right"/>
              <w:rPr>
                <w:rFonts w:ascii="Arial Narrow" w:hAnsi="Arial Narrow"/>
                <w:b/>
                <w:bCs/>
                <w:sz w:val="20"/>
                <w:szCs w:val="20"/>
              </w:rPr>
            </w:pPr>
            <w:r>
              <w:rPr>
                <w:rFonts w:ascii="Arial Narrow" w:hAnsi="Arial Narrow"/>
                <w:b/>
                <w:bCs/>
                <w:sz w:val="20"/>
                <w:szCs w:val="20"/>
              </w:rPr>
              <w:t>R6-</w:t>
            </w:r>
            <w:r w:rsidRPr="006907DE">
              <w:rPr>
                <w:rFonts w:ascii="Arial Narrow" w:hAnsi="Arial Narrow"/>
                <w:b/>
                <w:bCs/>
                <w:sz w:val="20"/>
                <w:szCs w:val="20"/>
              </w:rPr>
              <w:t>FS-6700-7 (</w:t>
            </w:r>
            <w:r w:rsidR="00014262">
              <w:rPr>
                <w:rFonts w:ascii="Arial Narrow" w:hAnsi="Arial Narrow"/>
                <w:b/>
                <w:bCs/>
                <w:sz w:val="20"/>
                <w:szCs w:val="20"/>
              </w:rPr>
              <w:t>08/12</w:t>
            </w:r>
            <w:r w:rsidRPr="006907DE">
              <w:rPr>
                <w:rFonts w:ascii="Arial Narrow" w:hAnsi="Arial Narrow"/>
                <w:b/>
                <w:bCs/>
                <w:sz w:val="20"/>
                <w:szCs w:val="20"/>
              </w:rPr>
              <w:t>)</w:t>
            </w:r>
          </w:p>
        </w:tc>
      </w:tr>
      <w:tr w:rsidR="00391661" w:rsidRPr="006907DE" w:rsidTr="00373BE4">
        <w:trPr>
          <w:trHeight w:val="545"/>
          <w:jc w:val="center"/>
        </w:trPr>
        <w:tc>
          <w:tcPr>
            <w:tcW w:w="3837" w:type="dxa"/>
            <w:tcBorders>
              <w:bottom w:val="single" w:sz="2" w:space="0" w:color="000000"/>
              <w:right w:val="single" w:sz="2" w:space="0" w:color="000000"/>
            </w:tcBorders>
            <w:vAlign w:val="center"/>
          </w:tcPr>
          <w:p w:rsidR="00391661" w:rsidRPr="006907DE" w:rsidRDefault="00391661">
            <w:pPr>
              <w:pStyle w:val="CellChar"/>
              <w:widowControl/>
              <w:ind w:left="72" w:right="72"/>
              <w:jc w:val="center"/>
              <w:rPr>
                <w:rFonts w:ascii="Arial Narrow" w:hAnsi="Arial Narrow"/>
                <w:sz w:val="20"/>
                <w:szCs w:val="20"/>
              </w:rPr>
            </w:pPr>
            <w:r w:rsidRPr="006907DE">
              <w:rPr>
                <w:rFonts w:ascii="Arial Narrow" w:hAnsi="Arial Narrow"/>
                <w:b/>
                <w:bCs/>
                <w:sz w:val="20"/>
                <w:szCs w:val="20"/>
              </w:rPr>
              <w:t>U.S. Department of Agriculture</w:t>
            </w:r>
          </w:p>
          <w:p w:rsidR="00391661" w:rsidRPr="006907DE" w:rsidRDefault="00391661" w:rsidP="006907DE">
            <w:pPr>
              <w:pStyle w:val="CellChar"/>
              <w:ind w:left="144" w:right="144"/>
              <w:jc w:val="center"/>
              <w:rPr>
                <w:rFonts w:ascii="Arial Narrow" w:hAnsi="Arial Narrow"/>
                <w:sz w:val="20"/>
                <w:szCs w:val="20"/>
              </w:rPr>
            </w:pPr>
            <w:r w:rsidRPr="006907DE">
              <w:rPr>
                <w:rFonts w:ascii="Arial Narrow" w:hAnsi="Arial Narrow"/>
                <w:b/>
                <w:bCs/>
                <w:sz w:val="20"/>
                <w:szCs w:val="20"/>
              </w:rPr>
              <w:t>Forest Service</w:t>
            </w:r>
          </w:p>
        </w:tc>
        <w:tc>
          <w:tcPr>
            <w:tcW w:w="369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b/>
                <w:bCs/>
                <w:sz w:val="20"/>
                <w:szCs w:val="20"/>
              </w:rPr>
            </w:pPr>
            <w:r w:rsidRPr="006907DE">
              <w:rPr>
                <w:rFonts w:ascii="Arial Narrow" w:hAnsi="Arial Narrow"/>
                <w:b/>
                <w:bCs/>
                <w:sz w:val="20"/>
                <w:szCs w:val="20"/>
              </w:rPr>
              <w:t>1. WORK PROJECT/ACTIVITY</w:t>
            </w:r>
          </w:p>
          <w:bookmarkStart w:id="1" w:name="Text1"/>
          <w:p w:rsidR="00391661" w:rsidRPr="006907DE" w:rsidRDefault="00391661" w:rsidP="009C5618">
            <w:pPr>
              <w:pStyle w:val="CellChar"/>
              <w:widowControl/>
              <w:ind w:left="270" w:right="72"/>
              <w:rPr>
                <w:rFonts w:ascii="Arial Narrow" w:hAnsi="Arial Narrow"/>
                <w:sz w:val="20"/>
                <w:szCs w:val="20"/>
              </w:rPr>
            </w:pPr>
            <w:r w:rsidRPr="006907DE">
              <w:rPr>
                <w:rFonts w:ascii="Arial Narrow" w:hAnsi="Arial Narrow"/>
                <w:b/>
                <w:bCs/>
                <w:sz w:val="20"/>
                <w:szCs w:val="20"/>
              </w:rPr>
              <w:fldChar w:fldCharType="begin">
                <w:ffData>
                  <w:name w:val="Text1"/>
                  <w:enabled/>
                  <w:calcOnExit w:val="0"/>
                  <w:textInput/>
                </w:ffData>
              </w:fldChar>
            </w:r>
            <w:r w:rsidRPr="006907DE">
              <w:rPr>
                <w:rFonts w:ascii="Arial Narrow" w:hAnsi="Arial Narrow"/>
                <w:b/>
                <w:bCs/>
                <w:sz w:val="20"/>
                <w:szCs w:val="20"/>
              </w:rPr>
              <w:instrText xml:space="preserve"> FORMTEXT </w:instrText>
            </w:r>
            <w:r w:rsidRPr="006907DE">
              <w:rPr>
                <w:rFonts w:ascii="Arial Narrow" w:hAnsi="Arial Narrow"/>
                <w:b/>
                <w:bCs/>
                <w:sz w:val="20"/>
                <w:szCs w:val="20"/>
              </w:rPr>
            </w:r>
            <w:r w:rsidRPr="006907DE">
              <w:rPr>
                <w:rFonts w:ascii="Arial Narrow" w:hAnsi="Arial Narrow"/>
                <w:b/>
                <w:bCs/>
                <w:sz w:val="20"/>
                <w:szCs w:val="20"/>
              </w:rPr>
              <w:fldChar w:fldCharType="separate"/>
            </w:r>
            <w:r w:rsidR="00FB575F">
              <w:rPr>
                <w:rFonts w:ascii="Arial Narrow" w:hAnsi="Arial Narrow"/>
                <w:b/>
                <w:bCs/>
                <w:sz w:val="20"/>
                <w:szCs w:val="20"/>
              </w:rPr>
              <w:t>Chainsaw Operations</w:t>
            </w:r>
            <w:r w:rsidR="00F47A5B">
              <w:rPr>
                <w:rFonts w:ascii="Arial Narrow" w:hAnsi="Arial Narrow"/>
                <w:b/>
                <w:bCs/>
                <w:sz w:val="20"/>
                <w:szCs w:val="20"/>
              </w:rPr>
              <w:t xml:space="preserve"> - bucking</w:t>
            </w:r>
            <w:r w:rsidR="009C5618">
              <w:rPr>
                <w:rFonts w:ascii="Arial Narrow" w:hAnsi="Arial Narrow"/>
                <w:b/>
                <w:bCs/>
                <w:sz w:val="20"/>
                <w:szCs w:val="20"/>
              </w:rPr>
              <w:t xml:space="preserve">, </w:t>
            </w:r>
            <w:r w:rsidR="00F47A5B">
              <w:rPr>
                <w:rFonts w:ascii="Arial Narrow" w:hAnsi="Arial Narrow"/>
                <w:b/>
                <w:bCs/>
                <w:sz w:val="20"/>
                <w:szCs w:val="20"/>
              </w:rPr>
              <w:t>limbing</w:t>
            </w:r>
            <w:r w:rsidRPr="006907DE">
              <w:rPr>
                <w:rFonts w:ascii="Arial Narrow" w:hAnsi="Arial Narrow"/>
                <w:b/>
                <w:bCs/>
                <w:sz w:val="20"/>
                <w:szCs w:val="20"/>
              </w:rPr>
              <w:fldChar w:fldCharType="end"/>
            </w:r>
            <w:bookmarkEnd w:id="1"/>
            <w:r w:rsidR="004A1BC2">
              <w:rPr>
                <w:rFonts w:ascii="Arial Narrow" w:hAnsi="Arial Narrow"/>
                <w:b/>
                <w:bCs/>
                <w:sz w:val="20"/>
                <w:szCs w:val="20"/>
              </w:rPr>
              <w:t xml:space="preserve"> &amp; f</w:t>
            </w:r>
            <w:r w:rsidR="009C5618">
              <w:rPr>
                <w:rFonts w:ascii="Arial Narrow" w:hAnsi="Arial Narrow"/>
                <w:b/>
                <w:bCs/>
                <w:sz w:val="20"/>
                <w:szCs w:val="20"/>
              </w:rPr>
              <w:t>elling</w:t>
            </w:r>
          </w:p>
        </w:tc>
        <w:tc>
          <w:tcPr>
            <w:tcW w:w="405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sz w:val="20"/>
                <w:szCs w:val="20"/>
              </w:rPr>
            </w:pPr>
            <w:r w:rsidRPr="006907DE">
              <w:rPr>
                <w:rFonts w:ascii="Arial Narrow" w:hAnsi="Arial Narrow"/>
                <w:b/>
                <w:bCs/>
                <w:sz w:val="20"/>
                <w:szCs w:val="20"/>
              </w:rPr>
              <w:t>2. LOCATION</w:t>
            </w:r>
          </w:p>
          <w:bookmarkStart w:id="2" w:name="Text2"/>
          <w:p w:rsidR="00391661" w:rsidRPr="006907DE" w:rsidRDefault="00391661" w:rsidP="00FB575F">
            <w:pPr>
              <w:pStyle w:val="CellEntryAreaChar"/>
              <w:ind w:left="270" w:right="144"/>
              <w:rPr>
                <w:rFonts w:ascii="Arial Narrow" w:hAnsi="Arial Narrow"/>
              </w:rPr>
            </w:pPr>
            <w:r w:rsidRPr="006907DE">
              <w:rPr>
                <w:rFonts w:ascii="Arial Narrow" w:hAnsi="Arial Narrow"/>
              </w:rPr>
              <w:fldChar w:fldCharType="begin">
                <w:ffData>
                  <w:name w:val="Text2"/>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USFS - Forest Wide</w:t>
            </w:r>
            <w:r w:rsidRPr="006907DE">
              <w:rPr>
                <w:rFonts w:ascii="Arial Narrow" w:hAnsi="Arial Narrow"/>
              </w:rPr>
              <w:fldChar w:fldCharType="end"/>
            </w:r>
            <w:bookmarkEnd w:id="2"/>
          </w:p>
        </w:tc>
        <w:tc>
          <w:tcPr>
            <w:tcW w:w="3297" w:type="dxa"/>
            <w:gridSpan w:val="3"/>
            <w:tcBorders>
              <w:left w:val="single" w:sz="2" w:space="0" w:color="000000"/>
              <w:bottom w:val="single" w:sz="2" w:space="0" w:color="000000"/>
            </w:tcBorders>
            <w:vAlign w:val="center"/>
          </w:tcPr>
          <w:p w:rsidR="00391661" w:rsidRPr="006907DE" w:rsidRDefault="00391661" w:rsidP="00E35629">
            <w:pPr>
              <w:pStyle w:val="CellChar"/>
              <w:widowControl/>
              <w:pBdr>
                <w:right w:val="single" w:sz="12" w:space="4" w:color="000000"/>
              </w:pBdr>
              <w:ind w:left="72" w:right="72"/>
              <w:rPr>
                <w:rFonts w:ascii="Arial Narrow" w:hAnsi="Arial Narrow"/>
                <w:sz w:val="20"/>
                <w:szCs w:val="20"/>
              </w:rPr>
            </w:pPr>
            <w:r w:rsidRPr="006907DE">
              <w:rPr>
                <w:rFonts w:ascii="Arial Narrow" w:hAnsi="Arial Narrow"/>
                <w:b/>
                <w:bCs/>
                <w:sz w:val="20"/>
                <w:szCs w:val="20"/>
              </w:rPr>
              <w:t>3. UNIT</w:t>
            </w:r>
          </w:p>
          <w:bookmarkStart w:id="3" w:name="Text3"/>
          <w:p w:rsidR="00391661" w:rsidRPr="006907DE" w:rsidRDefault="00391661" w:rsidP="00FB575F">
            <w:pPr>
              <w:pStyle w:val="CellChar"/>
              <w:widowControl/>
              <w:ind w:left="270" w:right="72"/>
              <w:rPr>
                <w:rFonts w:ascii="Arial Narrow" w:hAnsi="Arial Narrow"/>
                <w:b/>
                <w:bCs/>
                <w:sz w:val="20"/>
                <w:szCs w:val="20"/>
              </w:rPr>
            </w:pPr>
            <w:r w:rsidRPr="006907DE">
              <w:rPr>
                <w:rFonts w:ascii="Arial Narrow" w:eastAsia="Arial Unicode MS" w:hAnsi="Arial Narrow" w:cs="Arial Unicode MS"/>
              </w:rPr>
              <w:fldChar w:fldCharType="begin">
                <w:ffData>
                  <w:name w:val="Text3"/>
                  <w:enabled/>
                  <w:calcOnExit w:val="0"/>
                  <w:textInput/>
                </w:ffData>
              </w:fldChar>
            </w:r>
            <w:r w:rsidRPr="006907DE">
              <w:rPr>
                <w:rFonts w:ascii="Arial Narrow" w:eastAsia="Arial Unicode MS" w:hAnsi="Arial Narrow" w:cs="Arial Unicode MS"/>
              </w:rPr>
              <w:instrText xml:space="preserve"> FORMTEXT </w:instrText>
            </w:r>
            <w:r w:rsidRPr="006907DE">
              <w:rPr>
                <w:rFonts w:ascii="Arial Narrow" w:eastAsia="Arial Unicode MS" w:hAnsi="Arial Narrow" w:cs="Arial Unicode MS"/>
              </w:rPr>
            </w:r>
            <w:r w:rsidRPr="006907DE">
              <w:rPr>
                <w:rFonts w:ascii="Arial Narrow" w:eastAsia="Arial Unicode MS" w:hAnsi="Arial Narrow" w:cs="Arial Unicode MS"/>
              </w:rPr>
              <w:fldChar w:fldCharType="separate"/>
            </w:r>
            <w:r w:rsidR="00FB575F">
              <w:rPr>
                <w:rFonts w:ascii="Arial Narrow" w:eastAsia="Arial Unicode MS" w:hAnsi="Arial Narrow" w:cs="Arial Unicode MS"/>
              </w:rPr>
              <w:t>Region 6</w:t>
            </w:r>
            <w:r w:rsidRPr="006907DE">
              <w:rPr>
                <w:rFonts w:ascii="Arial Narrow" w:eastAsia="Arial Unicode MS" w:hAnsi="Arial Narrow" w:cs="Arial Unicode MS"/>
              </w:rPr>
              <w:fldChar w:fldCharType="end"/>
            </w:r>
            <w:bookmarkEnd w:id="3"/>
          </w:p>
        </w:tc>
      </w:tr>
      <w:tr w:rsidR="00E35629" w:rsidRPr="006907DE" w:rsidTr="00373BE4">
        <w:trPr>
          <w:trHeight w:val="693"/>
          <w:jc w:val="center"/>
        </w:trPr>
        <w:tc>
          <w:tcPr>
            <w:tcW w:w="3837" w:type="dxa"/>
            <w:tcBorders>
              <w:top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jc w:val="center"/>
              <w:rPr>
                <w:rFonts w:ascii="Arial Narrow" w:hAnsi="Arial Narrow"/>
                <w:sz w:val="20"/>
                <w:szCs w:val="20"/>
              </w:rPr>
            </w:pPr>
            <w:r w:rsidRPr="006907DE">
              <w:rPr>
                <w:rFonts w:ascii="Arial Narrow" w:hAnsi="Arial Narrow"/>
                <w:b/>
                <w:bCs/>
                <w:sz w:val="20"/>
                <w:szCs w:val="20"/>
              </w:rPr>
              <w:t>JOB HAZARD ANALYSIS (JHA)</w:t>
            </w:r>
          </w:p>
          <w:p w:rsidR="00E35629" w:rsidRPr="006907DE" w:rsidRDefault="00E35629">
            <w:pPr>
              <w:pStyle w:val="CellChar"/>
              <w:widowControl/>
              <w:ind w:left="144" w:right="144"/>
              <w:jc w:val="center"/>
              <w:rPr>
                <w:rFonts w:ascii="Arial Narrow" w:hAnsi="Arial Narrow"/>
                <w:sz w:val="20"/>
                <w:szCs w:val="20"/>
              </w:rPr>
            </w:pPr>
            <w:r w:rsidRPr="006907DE">
              <w:rPr>
                <w:rFonts w:ascii="Arial Narrow" w:hAnsi="Arial Narrow"/>
                <w:b/>
                <w:bCs/>
                <w:sz w:val="20"/>
                <w:szCs w:val="20"/>
              </w:rPr>
              <w:t>References-FSH 6709.11 and -12</w:t>
            </w:r>
          </w:p>
          <w:p w:rsidR="00E35629" w:rsidRPr="006907DE" w:rsidRDefault="00E35629" w:rsidP="0026715A">
            <w:pPr>
              <w:pStyle w:val="CellChar"/>
              <w:ind w:left="144" w:right="144"/>
              <w:jc w:val="center"/>
              <w:rPr>
                <w:rFonts w:ascii="Arial Narrow" w:hAnsi="Arial Narrow"/>
                <w:sz w:val="20"/>
                <w:szCs w:val="20"/>
              </w:rPr>
            </w:pPr>
            <w:r w:rsidRPr="006907DE">
              <w:rPr>
                <w:rFonts w:ascii="Arial Narrow" w:hAnsi="Arial Narrow"/>
                <w:b/>
                <w:bCs/>
                <w:sz w:val="20"/>
                <w:szCs w:val="20"/>
              </w:rPr>
              <w:t>(Instructions on Reverse)</w:t>
            </w:r>
          </w:p>
        </w:tc>
        <w:tc>
          <w:tcPr>
            <w:tcW w:w="369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4. NAME OF ANALYST</w:t>
            </w:r>
          </w:p>
          <w:bookmarkStart w:id="4" w:name="Text4"/>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Back Country Horsemen of Washington</w:t>
            </w:r>
            <w:r w:rsidRPr="006907DE">
              <w:rPr>
                <w:rFonts w:ascii="Arial Narrow" w:hAnsi="Arial Narrow"/>
              </w:rPr>
              <w:fldChar w:fldCharType="end"/>
            </w:r>
            <w:bookmarkEnd w:id="4"/>
          </w:p>
        </w:tc>
        <w:tc>
          <w:tcPr>
            <w:tcW w:w="405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5. JOB TITLE</w:t>
            </w:r>
          </w:p>
          <w:bookmarkStart w:id="5" w:name="Text5"/>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5"/>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BCHW Safety Committee</w:t>
            </w:r>
            <w:r w:rsidRPr="006907DE">
              <w:rPr>
                <w:rFonts w:ascii="Arial Narrow" w:hAnsi="Arial Narrow"/>
              </w:rPr>
              <w:fldChar w:fldCharType="end"/>
            </w:r>
            <w:bookmarkEnd w:id="5"/>
          </w:p>
        </w:tc>
        <w:tc>
          <w:tcPr>
            <w:tcW w:w="3297" w:type="dxa"/>
            <w:gridSpan w:val="3"/>
            <w:tcBorders>
              <w:top w:val="single" w:sz="2" w:space="0" w:color="000000"/>
              <w:left w:val="single" w:sz="2" w:space="0" w:color="000000"/>
              <w:bottom w:val="single" w:sz="2" w:space="0" w:color="000000"/>
            </w:tcBorders>
            <w:vAlign w:val="center"/>
          </w:tcPr>
          <w:p w:rsidR="00E35629" w:rsidRPr="006907DE" w:rsidRDefault="00E35629" w:rsidP="00A7259C">
            <w:pPr>
              <w:pStyle w:val="CellChar"/>
              <w:widowControl/>
              <w:ind w:left="86" w:right="72"/>
              <w:rPr>
                <w:rFonts w:ascii="Arial Narrow" w:hAnsi="Arial Narrow"/>
                <w:sz w:val="20"/>
                <w:szCs w:val="20"/>
              </w:rPr>
            </w:pPr>
            <w:r w:rsidRPr="006907DE">
              <w:rPr>
                <w:rFonts w:ascii="Arial Narrow" w:hAnsi="Arial Narrow"/>
                <w:b/>
                <w:bCs/>
                <w:sz w:val="20"/>
                <w:szCs w:val="20"/>
              </w:rPr>
              <w:t>6. DATE PREPARED</w:t>
            </w:r>
          </w:p>
          <w:bookmarkStart w:id="6" w:name="Text6"/>
          <w:p w:rsidR="00E35629" w:rsidRPr="006907DE" w:rsidRDefault="00E35629" w:rsidP="003043E2">
            <w:pPr>
              <w:pStyle w:val="CellEntryAreaChar"/>
              <w:ind w:left="268"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3043E2">
              <w:rPr>
                <w:rFonts w:ascii="Arial Narrow" w:hAnsi="Arial Narrow"/>
              </w:rPr>
              <w:t>March 2017</w:t>
            </w:r>
            <w:r w:rsidRPr="006907DE">
              <w:rPr>
                <w:rFonts w:ascii="Arial Narrow" w:hAnsi="Arial Narrow"/>
              </w:rPr>
              <w:fldChar w:fldCharType="end"/>
            </w:r>
            <w:bookmarkEnd w:id="6"/>
          </w:p>
        </w:tc>
      </w:tr>
      <w:tr w:rsidR="001778DD" w:rsidRPr="006907DE" w:rsidTr="006E37BC">
        <w:trPr>
          <w:jc w:val="center"/>
        </w:trPr>
        <w:tc>
          <w:tcPr>
            <w:tcW w:w="3837" w:type="dxa"/>
            <w:tcBorders>
              <w:top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7. TASKS/PROCEDURES</w:t>
            </w:r>
          </w:p>
        </w:tc>
        <w:tc>
          <w:tcPr>
            <w:tcW w:w="3150" w:type="dxa"/>
            <w:gridSpan w:val="2"/>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8. HAZARDS</w:t>
            </w:r>
          </w:p>
        </w:tc>
        <w:tc>
          <w:tcPr>
            <w:tcW w:w="4590" w:type="dxa"/>
            <w:gridSpan w:val="4"/>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9. ABATEMENT ACTIONS</w:t>
            </w:r>
          </w:p>
          <w:p w:rsidR="00391661" w:rsidRPr="006907DE" w:rsidRDefault="00391661" w:rsidP="006907DE">
            <w:pPr>
              <w:pStyle w:val="CellChar"/>
              <w:widowControl/>
              <w:ind w:left="144" w:right="144"/>
              <w:jc w:val="center"/>
              <w:rPr>
                <w:rFonts w:ascii="Arial Narrow" w:hAnsi="Arial Narrow"/>
                <w:sz w:val="20"/>
                <w:szCs w:val="20"/>
              </w:rPr>
            </w:pPr>
            <w:r w:rsidRPr="006907DE">
              <w:rPr>
                <w:rFonts w:ascii="Arial Narrow" w:hAnsi="Arial Narrow"/>
                <w:b/>
                <w:bCs/>
                <w:sz w:val="20"/>
                <w:szCs w:val="20"/>
              </w:rPr>
              <w:t>Engineering Controls * Substitution * Administrative Controls * PPE</w:t>
            </w:r>
          </w:p>
        </w:tc>
        <w:tc>
          <w:tcPr>
            <w:tcW w:w="3297" w:type="dxa"/>
            <w:gridSpan w:val="3"/>
            <w:tcBorders>
              <w:top w:val="single" w:sz="2" w:space="0" w:color="000000"/>
              <w:left w:val="single" w:sz="2" w:space="0" w:color="000000"/>
              <w:bottom w:val="double" w:sz="4" w:space="0" w:color="auto"/>
            </w:tcBorders>
          </w:tcPr>
          <w:p w:rsidR="00391661" w:rsidRDefault="00F1670E">
            <w:pPr>
              <w:pStyle w:val="CellChar"/>
              <w:widowControl/>
              <w:ind w:left="144" w:right="144"/>
              <w:jc w:val="center"/>
              <w:rPr>
                <w:rFonts w:ascii="Arial Narrow" w:hAnsi="Arial Narrow"/>
                <w:b/>
                <w:bCs/>
                <w:sz w:val="20"/>
                <w:szCs w:val="20"/>
              </w:rPr>
            </w:pPr>
            <w:r>
              <w:rPr>
                <w:rFonts w:ascii="Arial Narrow" w:hAnsi="Arial Narrow"/>
                <w:b/>
                <w:bCs/>
                <w:sz w:val="20"/>
                <w:szCs w:val="20"/>
              </w:rPr>
              <w:t xml:space="preserve">10. </w:t>
            </w:r>
            <w:r w:rsidR="00391661">
              <w:rPr>
                <w:rFonts w:ascii="Arial Narrow" w:hAnsi="Arial Narrow"/>
                <w:b/>
                <w:bCs/>
                <w:sz w:val="20"/>
                <w:szCs w:val="20"/>
              </w:rPr>
              <w:t>POST ABATEMENT</w:t>
            </w:r>
          </w:p>
          <w:p w:rsidR="00391661"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ACTION RISK RATING</w:t>
            </w:r>
          </w:p>
          <w:p w:rsidR="00391661" w:rsidRPr="006907DE"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(Severity/Probability Matrix)</w:t>
            </w:r>
          </w:p>
        </w:tc>
      </w:tr>
      <w:tr w:rsidR="00E35629" w:rsidRPr="006907DE" w:rsidTr="0026715A">
        <w:trPr>
          <w:jc w:val="center"/>
        </w:trPr>
        <w:tc>
          <w:tcPr>
            <w:tcW w:w="11577" w:type="dxa"/>
            <w:gridSpan w:val="7"/>
            <w:tcBorders>
              <w:top w:val="double" w:sz="4" w:space="0" w:color="auto"/>
              <w:bottom w:val="double" w:sz="4" w:space="0" w:color="auto"/>
              <w:right w:val="single" w:sz="2" w:space="0" w:color="000000"/>
            </w:tcBorders>
            <w:shd w:val="clear" w:color="auto" w:fill="D9D9D9"/>
            <w:vAlign w:val="center"/>
          </w:tcPr>
          <w:p w:rsidR="00E35629" w:rsidRPr="00EF50DB" w:rsidRDefault="00E35629">
            <w:pPr>
              <w:pStyle w:val="CellChar"/>
              <w:widowControl/>
              <w:ind w:left="144" w:right="144"/>
              <w:jc w:val="center"/>
              <w:rPr>
                <w:rFonts w:ascii="Arial Narrow" w:hAnsi="Arial Narrow"/>
                <w:b/>
                <w:bCs/>
                <w:sz w:val="20"/>
                <w:szCs w:val="20"/>
              </w:rPr>
            </w:pP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Severity</w:t>
            </w: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Probability</w:t>
            </w:r>
          </w:p>
        </w:tc>
        <w:tc>
          <w:tcPr>
            <w:tcW w:w="1137" w:type="dxa"/>
            <w:tcBorders>
              <w:top w:val="double" w:sz="4" w:space="0" w:color="auto"/>
              <w:left w:val="single" w:sz="2" w:space="0" w:color="000000"/>
              <w:bottom w:val="double" w:sz="4" w:space="0" w:color="auto"/>
            </w:tcBorders>
          </w:tcPr>
          <w:p w:rsidR="00E35629" w:rsidRPr="001778DD" w:rsidRDefault="00E35629" w:rsidP="00425AE7">
            <w:pPr>
              <w:pStyle w:val="CellChar"/>
              <w:widowControl/>
              <w:ind w:left="144" w:right="144"/>
              <w:jc w:val="center"/>
              <w:rPr>
                <w:rFonts w:ascii="Arial Narrow" w:hAnsi="Arial Narrow"/>
                <w:bCs/>
                <w:sz w:val="20"/>
                <w:szCs w:val="20"/>
              </w:rPr>
            </w:pPr>
            <w:r w:rsidRPr="001778DD">
              <w:rPr>
                <w:rFonts w:ascii="Arial Narrow" w:hAnsi="Arial Narrow"/>
                <w:bCs/>
                <w:sz w:val="20"/>
                <w:szCs w:val="20"/>
              </w:rPr>
              <w:t>Ris</w:t>
            </w:r>
            <w:r w:rsidR="00425AE7">
              <w:rPr>
                <w:rFonts w:ascii="Arial Narrow" w:hAnsi="Arial Narrow"/>
                <w:bCs/>
                <w:sz w:val="20"/>
                <w:szCs w:val="20"/>
              </w:rPr>
              <w:t>k</w:t>
            </w:r>
            <w:r w:rsidRPr="001778DD">
              <w:rPr>
                <w:rFonts w:ascii="Arial Narrow" w:hAnsi="Arial Narrow"/>
                <w:bCs/>
                <w:sz w:val="20"/>
                <w:szCs w:val="20"/>
              </w:rPr>
              <w:t xml:space="preserve"> Code</w:t>
            </w:r>
          </w:p>
        </w:tc>
      </w:tr>
      <w:tr w:rsidR="00602B84" w:rsidRPr="006907DE" w:rsidTr="006E37BC">
        <w:trPr>
          <w:trHeight w:val="1192"/>
          <w:jc w:val="center"/>
        </w:trPr>
        <w:tc>
          <w:tcPr>
            <w:tcW w:w="3837" w:type="dxa"/>
            <w:tcBorders>
              <w:top w:val="double" w:sz="4" w:space="0" w:color="auto"/>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E247EC" w:rsidRDefault="00602B84" w:rsidP="00E247EC">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E247EC">
              <w:rPr>
                <w:rFonts w:ascii="Arial Narrow" w:hAnsi="Arial Narrow"/>
                <w:b w:val="0"/>
              </w:rPr>
              <w:t>General Chainsaw Operation</w:t>
            </w:r>
          </w:p>
          <w:p w:rsidR="00E247EC" w:rsidRDefault="00E247EC" w:rsidP="00E247EC">
            <w:pPr>
              <w:pStyle w:val="CellEntryAreaChar"/>
              <w:widowControl/>
              <w:ind w:left="147" w:right="144"/>
              <w:rPr>
                <w:rFonts w:ascii="Arial Narrow" w:hAnsi="Arial Narrow"/>
                <w:b w:val="0"/>
              </w:rPr>
            </w:pPr>
          </w:p>
          <w:p w:rsidR="00E247EC" w:rsidRDefault="00E247EC" w:rsidP="00E247EC">
            <w:pPr>
              <w:pStyle w:val="CellEntryAreaChar"/>
              <w:widowControl/>
              <w:ind w:left="147" w:right="144"/>
              <w:rPr>
                <w:rFonts w:ascii="Arial Narrow" w:hAnsi="Arial Narrow"/>
                <w:b w:val="0"/>
              </w:rPr>
            </w:pPr>
          </w:p>
          <w:p w:rsidR="00E247EC" w:rsidRDefault="00E247EC" w:rsidP="00E247EC">
            <w:pPr>
              <w:pStyle w:val="CellEntryAreaChar"/>
              <w:widowControl/>
              <w:ind w:left="147" w:right="144"/>
              <w:rPr>
                <w:rFonts w:ascii="Arial Narrow" w:hAnsi="Arial Narrow"/>
                <w:b w:val="0"/>
              </w:rPr>
            </w:pPr>
          </w:p>
          <w:p w:rsidR="00E247EC" w:rsidRDefault="00E247EC" w:rsidP="00E247EC">
            <w:pPr>
              <w:pStyle w:val="CellEntryAreaChar"/>
              <w:widowControl/>
              <w:ind w:left="147" w:right="144"/>
              <w:rPr>
                <w:rFonts w:ascii="Arial Narrow" w:hAnsi="Arial Narrow"/>
                <w:b w:val="0"/>
              </w:rPr>
            </w:pPr>
            <w:r>
              <w:rPr>
                <w:rFonts w:ascii="Arial Narrow" w:hAnsi="Arial Narrow"/>
                <w:b w:val="0"/>
              </w:rPr>
              <w:t>---------------------------------------------------------------</w:t>
            </w:r>
          </w:p>
          <w:p w:rsidR="00602B84" w:rsidRPr="006907DE" w:rsidRDefault="00E247EC" w:rsidP="00E247EC">
            <w:pPr>
              <w:pStyle w:val="CellEntryAreaChar"/>
              <w:widowControl/>
              <w:ind w:left="147" w:right="144"/>
              <w:rPr>
                <w:rFonts w:ascii="Arial Narrow" w:hAnsi="Arial Narrow"/>
                <w:b w:val="0"/>
              </w:rPr>
            </w:pPr>
            <w:r>
              <w:rPr>
                <w:rFonts w:ascii="Arial Narrow" w:hAnsi="Arial Narrow"/>
                <w:b w:val="0"/>
              </w:rPr>
              <w:t>Personal Protection Equipment (PPE)</w:t>
            </w:r>
            <w:r w:rsidR="00602B84" w:rsidRPr="006907DE">
              <w:rPr>
                <w:rFonts w:ascii="Arial Narrow" w:hAnsi="Arial Narrow"/>
                <w:b w:val="0"/>
              </w:rPr>
              <w:fldChar w:fldCharType="end"/>
            </w:r>
          </w:p>
        </w:tc>
        <w:tc>
          <w:tcPr>
            <w:tcW w:w="3150" w:type="dxa"/>
            <w:gridSpan w:val="2"/>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E247EC" w:rsidRDefault="00602B84" w:rsidP="00FB575F">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B575F">
              <w:rPr>
                <w:rFonts w:ascii="Arial Narrow" w:hAnsi="Arial Narrow"/>
                <w:b w:val="0"/>
              </w:rPr>
              <w:t>Serious potential injury</w:t>
            </w:r>
            <w:r w:rsidR="00E247EC">
              <w:rPr>
                <w:rFonts w:ascii="Arial Narrow" w:hAnsi="Arial Narrow"/>
                <w:b w:val="0"/>
              </w:rPr>
              <w:t xml:space="preserve"> during chainsaw operation</w:t>
            </w:r>
            <w:r w:rsidR="00F47A5B">
              <w:rPr>
                <w:rFonts w:ascii="Arial Narrow" w:hAnsi="Arial Narrow"/>
                <w:b w:val="0"/>
              </w:rPr>
              <w:t xml:space="preserve"> to sawyer(s), crew members or public tra</w:t>
            </w:r>
            <w:r w:rsidR="00676635">
              <w:rPr>
                <w:rFonts w:ascii="Arial Narrow" w:hAnsi="Arial Narrow"/>
                <w:b w:val="0"/>
              </w:rPr>
              <w:t>i</w:t>
            </w:r>
            <w:r w:rsidR="00F47A5B">
              <w:rPr>
                <w:rFonts w:ascii="Arial Narrow" w:hAnsi="Arial Narrow"/>
                <w:b w:val="0"/>
              </w:rPr>
              <w:t>l users</w:t>
            </w:r>
          </w:p>
          <w:p w:rsidR="00E247EC" w:rsidRDefault="00E247EC" w:rsidP="00FB575F">
            <w:pPr>
              <w:pStyle w:val="CellEntryAreaChar"/>
              <w:widowControl/>
              <w:ind w:left="182" w:right="144"/>
              <w:rPr>
                <w:rFonts w:ascii="Arial Narrow" w:hAnsi="Arial Narrow"/>
                <w:b w:val="0"/>
              </w:rPr>
            </w:pPr>
          </w:p>
          <w:p w:rsidR="00E247EC" w:rsidRDefault="00E247EC" w:rsidP="00FB575F">
            <w:pPr>
              <w:pStyle w:val="CellEntryAreaChar"/>
              <w:widowControl/>
              <w:ind w:left="182" w:right="144"/>
              <w:rPr>
                <w:rFonts w:ascii="Arial Narrow" w:hAnsi="Arial Narrow"/>
                <w:b w:val="0"/>
              </w:rPr>
            </w:pPr>
            <w:r>
              <w:rPr>
                <w:rFonts w:ascii="Arial Narrow" w:hAnsi="Arial Narrow"/>
                <w:b w:val="0"/>
              </w:rPr>
              <w:t>---------------------------------------------------</w:t>
            </w:r>
          </w:p>
          <w:p w:rsidR="00E247EC" w:rsidRDefault="00E247EC" w:rsidP="00FB575F">
            <w:pPr>
              <w:pStyle w:val="CellEntryAreaChar"/>
              <w:widowControl/>
              <w:ind w:left="182" w:right="144"/>
              <w:rPr>
                <w:rFonts w:ascii="Arial Narrow" w:hAnsi="Arial Narrow"/>
                <w:b w:val="0"/>
              </w:rPr>
            </w:pPr>
            <w:r>
              <w:rPr>
                <w:rFonts w:ascii="Arial Narrow" w:hAnsi="Arial Narrow"/>
                <w:b w:val="0"/>
              </w:rPr>
              <w:t xml:space="preserve">Serious potential </w:t>
            </w:r>
            <w:r w:rsidR="00F47A5B">
              <w:rPr>
                <w:rFonts w:ascii="Arial Narrow" w:hAnsi="Arial Narrow"/>
                <w:b w:val="0"/>
              </w:rPr>
              <w:t xml:space="preserve">personal </w:t>
            </w:r>
            <w:r>
              <w:rPr>
                <w:rFonts w:ascii="Arial Narrow" w:hAnsi="Arial Narrow"/>
                <w:b w:val="0"/>
              </w:rPr>
              <w:t xml:space="preserve">injury </w:t>
            </w:r>
            <w:r w:rsidR="00F47A5B">
              <w:rPr>
                <w:rFonts w:ascii="Arial Narrow" w:hAnsi="Arial Narrow"/>
                <w:b w:val="0"/>
              </w:rPr>
              <w:t>from falling limbs, flying debris, or sharp tools</w:t>
            </w:r>
          </w:p>
          <w:p w:rsidR="00602B84" w:rsidRPr="006907DE" w:rsidRDefault="00602B84" w:rsidP="00FB575F">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CF0593" w:rsidRDefault="00602B84" w:rsidP="00CF0593">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CF0593">
              <w:rPr>
                <w:rFonts w:ascii="Arial Narrow" w:hAnsi="Arial Narrow"/>
                <w:b w:val="0"/>
              </w:rPr>
              <w:t>Maintain Required Qualifications:</w:t>
            </w:r>
          </w:p>
          <w:p w:rsidR="00CF0593" w:rsidRDefault="00CF0593" w:rsidP="00CF0593">
            <w:pPr>
              <w:pStyle w:val="CellEntryAreaChar"/>
              <w:widowControl/>
              <w:ind w:left="144" w:right="144"/>
              <w:rPr>
                <w:rFonts w:ascii="Arial Narrow" w:hAnsi="Arial Narrow"/>
                <w:b w:val="0"/>
              </w:rPr>
            </w:pPr>
            <w:r>
              <w:rPr>
                <w:rFonts w:ascii="Arial Narrow" w:hAnsi="Arial Narrow"/>
                <w:b w:val="0"/>
              </w:rPr>
              <w:t>1. Chainsaw operation certification</w:t>
            </w:r>
          </w:p>
          <w:p w:rsidR="00247A83" w:rsidRDefault="00CF0593" w:rsidP="00CF0593">
            <w:pPr>
              <w:pStyle w:val="CellEntryAreaChar"/>
              <w:widowControl/>
              <w:ind w:left="144" w:right="144"/>
              <w:rPr>
                <w:rFonts w:ascii="Arial Narrow" w:hAnsi="Arial Narrow"/>
                <w:b w:val="0"/>
              </w:rPr>
            </w:pPr>
            <w:r>
              <w:rPr>
                <w:rFonts w:ascii="Arial Narrow" w:hAnsi="Arial Narrow"/>
                <w:b w:val="0"/>
              </w:rPr>
              <w:t>2. First aid / CPR certification</w:t>
            </w:r>
          </w:p>
          <w:p w:rsidR="00247A83" w:rsidRDefault="00247A83" w:rsidP="00CF0593">
            <w:pPr>
              <w:pStyle w:val="CellEntryAreaChar"/>
              <w:widowControl/>
              <w:ind w:left="144" w:right="144"/>
              <w:rPr>
                <w:rFonts w:ascii="Arial Narrow" w:hAnsi="Arial Narrow"/>
                <w:b w:val="0"/>
              </w:rPr>
            </w:pPr>
          </w:p>
          <w:p w:rsidR="00E247EC" w:rsidRDefault="00E247EC" w:rsidP="00CF0593">
            <w:pPr>
              <w:pStyle w:val="CellEntryAreaChar"/>
              <w:widowControl/>
              <w:ind w:left="144" w:right="144"/>
              <w:rPr>
                <w:rFonts w:ascii="Arial Narrow" w:hAnsi="Arial Narrow"/>
                <w:b w:val="0"/>
              </w:rPr>
            </w:pPr>
            <w:r>
              <w:rPr>
                <w:rFonts w:ascii="Arial Narrow" w:hAnsi="Arial Narrow"/>
                <w:b w:val="0"/>
              </w:rPr>
              <w:t>------------------------------------------------------------------------------</w:t>
            </w:r>
          </w:p>
          <w:p w:rsidR="00247A83" w:rsidRDefault="00247A83" w:rsidP="00CF0593">
            <w:pPr>
              <w:pStyle w:val="CellEntryAreaChar"/>
              <w:widowControl/>
              <w:ind w:left="144" w:right="144"/>
              <w:rPr>
                <w:rFonts w:ascii="Arial Narrow" w:hAnsi="Arial Narrow"/>
                <w:b w:val="0"/>
              </w:rPr>
            </w:pPr>
            <w:r>
              <w:rPr>
                <w:rFonts w:ascii="Arial Narrow" w:hAnsi="Arial Narrow"/>
                <w:b w:val="0"/>
              </w:rPr>
              <w:t>Operaters are responsible for having proper PPEs:</w:t>
            </w:r>
          </w:p>
          <w:p w:rsidR="00F47A5B"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47A83">
              <w:rPr>
                <w:rFonts w:ascii="Arial Narrow" w:hAnsi="Arial Narrow"/>
                <w:b w:val="0"/>
              </w:rPr>
              <w:t>Hard hat, eye protection, hearing protection, gloves, long</w:t>
            </w:r>
          </w:p>
          <w:p w:rsidR="00247A83"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47A83">
              <w:rPr>
                <w:rFonts w:ascii="Arial Narrow" w:hAnsi="Arial Narrow"/>
                <w:b w:val="0"/>
              </w:rPr>
              <w:t xml:space="preserve"> sleeve shirt, long pants, chaps, and</w:t>
            </w:r>
            <w:r w:rsidR="00590CB9">
              <w:rPr>
                <w:rFonts w:ascii="Arial Narrow" w:hAnsi="Arial Narrow"/>
                <w:b w:val="0"/>
              </w:rPr>
              <w:t xml:space="preserve"> </w:t>
            </w:r>
            <w:r w:rsidR="00247A83">
              <w:rPr>
                <w:rFonts w:ascii="Arial Narrow" w:hAnsi="Arial Narrow"/>
                <w:b w:val="0"/>
              </w:rPr>
              <w:t>boots</w:t>
            </w:r>
          </w:p>
          <w:p w:rsidR="00F47A5B"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53CFF">
              <w:rPr>
                <w:rFonts w:ascii="Arial Narrow" w:hAnsi="Arial Narrow"/>
                <w:b w:val="0"/>
              </w:rPr>
              <w:t>Boots must be 8" tall, leather or cut-resistant, with  non-</w:t>
            </w:r>
          </w:p>
          <w:p w:rsidR="00253CFF"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53CFF">
              <w:rPr>
                <w:rFonts w:ascii="Arial Narrow" w:hAnsi="Arial Narrow"/>
                <w:b w:val="0"/>
              </w:rPr>
              <w:t>skid soles, and have ankle support</w:t>
            </w:r>
          </w:p>
          <w:p w:rsidR="00253CFF"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53CFF">
              <w:rPr>
                <w:rFonts w:ascii="Arial Narrow" w:hAnsi="Arial Narrow"/>
                <w:b w:val="0"/>
              </w:rPr>
              <w:t>Chaps must have 2" overla</w:t>
            </w:r>
            <w:r w:rsidR="00590CB9">
              <w:rPr>
                <w:rFonts w:ascii="Arial Narrow" w:hAnsi="Arial Narrow"/>
                <w:b w:val="0"/>
              </w:rPr>
              <w:t>p</w:t>
            </w:r>
            <w:r w:rsidR="00253CFF">
              <w:rPr>
                <w:rFonts w:ascii="Arial Narrow" w:hAnsi="Arial Narrow"/>
                <w:b w:val="0"/>
              </w:rPr>
              <w:t xml:space="preserve"> of boots at hem</w:t>
            </w:r>
          </w:p>
          <w:p w:rsidR="00247A83" w:rsidRDefault="00247A83" w:rsidP="00CF0593">
            <w:pPr>
              <w:pStyle w:val="CellEntryAreaChar"/>
              <w:widowControl/>
              <w:ind w:left="144" w:right="144"/>
              <w:rPr>
                <w:rFonts w:ascii="Arial Narrow" w:hAnsi="Arial Narrow"/>
                <w:b w:val="0"/>
              </w:rPr>
            </w:pPr>
            <w:r>
              <w:rPr>
                <w:rFonts w:ascii="Arial Narrow" w:hAnsi="Arial Narrow"/>
                <w:b w:val="0"/>
              </w:rPr>
              <w:t>See PPE FSH 6709 11,21,13</w:t>
            </w:r>
          </w:p>
          <w:p w:rsidR="00247A83" w:rsidRDefault="00247A83" w:rsidP="00CF0593">
            <w:pPr>
              <w:pStyle w:val="CellEntryAreaChar"/>
              <w:widowControl/>
              <w:ind w:left="144" w:right="144"/>
              <w:rPr>
                <w:rFonts w:ascii="Arial Narrow" w:hAnsi="Arial Narrow"/>
                <w:b w:val="0"/>
              </w:rPr>
            </w:pPr>
            <w:r>
              <w:rPr>
                <w:rFonts w:ascii="Arial Narrow" w:hAnsi="Arial Narrow"/>
                <w:b w:val="0"/>
              </w:rPr>
              <w:t>First aid kit located on the jobsite</w:t>
            </w:r>
          </w:p>
          <w:p w:rsidR="00247A83" w:rsidRDefault="00247A83" w:rsidP="00CF0593">
            <w:pPr>
              <w:pStyle w:val="CellEntryAreaChar"/>
              <w:widowControl/>
              <w:ind w:left="144" w:right="144"/>
              <w:rPr>
                <w:rFonts w:ascii="Arial Narrow" w:hAnsi="Arial Narrow"/>
                <w:b w:val="0"/>
              </w:rPr>
            </w:pPr>
            <w:r>
              <w:rPr>
                <w:rFonts w:ascii="Arial Narrow" w:hAnsi="Arial Narrow"/>
                <w:b w:val="0"/>
              </w:rPr>
              <w:t>OSHA standard 1920,266 App. A</w:t>
            </w:r>
          </w:p>
          <w:p w:rsidR="00602B84" w:rsidRPr="006907DE" w:rsidRDefault="00602B84" w:rsidP="00CF0593">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E247EC" w:rsidRDefault="00602B84" w:rsidP="00664100">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085D">
              <w:rPr>
                <w:rFonts w:ascii="Arial Narrow" w:hAnsi="Arial Narrow"/>
                <w:b w:val="0"/>
              </w:rPr>
              <w:t>I</w:t>
            </w:r>
            <w:r w:rsidR="008125D5">
              <w:rPr>
                <w:rFonts w:ascii="Arial Narrow" w:hAnsi="Arial Narrow"/>
                <w:b w:val="0"/>
              </w:rPr>
              <w:t xml:space="preserve"> l</w:t>
            </w:r>
            <w:r w:rsidR="0000085D">
              <w:rPr>
                <w:rFonts w:ascii="Arial Narrow" w:hAnsi="Arial Narrow"/>
                <w:b w:val="0"/>
              </w:rPr>
              <w:t xml:space="preserve"> - </w:t>
            </w:r>
            <w:r w:rsidR="000A72F3">
              <w:rPr>
                <w:rFonts w:ascii="Arial Narrow" w:hAnsi="Arial Narrow"/>
                <w:b w:val="0"/>
              </w:rPr>
              <w:t>Critical</w:t>
            </w:r>
          </w:p>
          <w:p w:rsidR="00E247EC" w:rsidRDefault="00E247EC" w:rsidP="00664100">
            <w:pPr>
              <w:pStyle w:val="CellEntryAreaChar"/>
              <w:widowControl/>
              <w:ind w:left="144" w:right="144"/>
              <w:rPr>
                <w:rFonts w:ascii="Arial Narrow" w:hAnsi="Arial Narrow"/>
                <w:b w:val="0"/>
              </w:rPr>
            </w:pPr>
          </w:p>
          <w:p w:rsidR="00E247EC" w:rsidRDefault="00E247EC" w:rsidP="00664100">
            <w:pPr>
              <w:pStyle w:val="CellEntryAreaChar"/>
              <w:widowControl/>
              <w:ind w:left="144" w:right="144"/>
              <w:rPr>
                <w:rFonts w:ascii="Arial Narrow" w:hAnsi="Arial Narrow"/>
                <w:b w:val="0"/>
              </w:rPr>
            </w:pPr>
          </w:p>
          <w:p w:rsidR="00E247EC" w:rsidRDefault="00E247EC" w:rsidP="00664100">
            <w:pPr>
              <w:pStyle w:val="CellEntryAreaChar"/>
              <w:widowControl/>
              <w:ind w:left="144" w:right="144"/>
              <w:rPr>
                <w:rFonts w:ascii="Arial Narrow" w:hAnsi="Arial Narrow"/>
                <w:b w:val="0"/>
              </w:rPr>
            </w:pPr>
          </w:p>
          <w:p w:rsidR="00E247EC" w:rsidRDefault="00E247EC" w:rsidP="00E247EC">
            <w:pPr>
              <w:pStyle w:val="CellEntryAreaChar"/>
              <w:widowControl/>
              <w:ind w:left="144" w:right="144"/>
              <w:rPr>
                <w:rFonts w:ascii="Arial Narrow" w:hAnsi="Arial Narrow"/>
                <w:b w:val="0"/>
              </w:rPr>
            </w:pPr>
            <w:r>
              <w:rPr>
                <w:rFonts w:ascii="Arial Narrow" w:hAnsi="Arial Narrow"/>
                <w:b w:val="0"/>
              </w:rPr>
              <w:t>-------------</w:t>
            </w:r>
          </w:p>
          <w:p w:rsidR="00602B84" w:rsidRPr="006907DE" w:rsidRDefault="0000085D" w:rsidP="00590CB9">
            <w:pPr>
              <w:pStyle w:val="CellEntryAreaChar"/>
              <w:widowControl/>
              <w:ind w:left="144" w:right="144"/>
              <w:rPr>
                <w:rFonts w:ascii="Arial Narrow" w:hAnsi="Arial Narrow"/>
                <w:b w:val="0"/>
              </w:rPr>
            </w:pPr>
            <w:r>
              <w:rPr>
                <w:rFonts w:ascii="Arial Narrow" w:hAnsi="Arial Narrow"/>
                <w:b w:val="0"/>
              </w:rPr>
              <w:t>I</w:t>
            </w:r>
            <w:r w:rsidR="00590CB9">
              <w:rPr>
                <w:rFonts w:ascii="Arial Narrow" w:hAnsi="Arial Narrow"/>
                <w:b w:val="0"/>
              </w:rPr>
              <w:t>II-Marginal</w:t>
            </w:r>
            <w:r w:rsidR="00602B84"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E247EC" w:rsidRDefault="00602B84" w:rsidP="000A72F3">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90CB9">
              <w:rPr>
                <w:rFonts w:ascii="Arial Narrow" w:hAnsi="Arial Narrow"/>
                <w:b w:val="0"/>
              </w:rPr>
              <w:t>D - Seldom</w:t>
            </w:r>
          </w:p>
          <w:p w:rsidR="00590CB9" w:rsidRDefault="00590CB9" w:rsidP="000A72F3">
            <w:pPr>
              <w:pStyle w:val="CellEntryAreaChar"/>
              <w:widowControl/>
              <w:ind w:left="144" w:right="144"/>
              <w:rPr>
                <w:rFonts w:ascii="Arial Narrow" w:hAnsi="Arial Narrow"/>
                <w:b w:val="0"/>
              </w:rPr>
            </w:pPr>
          </w:p>
          <w:p w:rsidR="0000085D" w:rsidRDefault="0000085D" w:rsidP="000A72F3">
            <w:pPr>
              <w:pStyle w:val="CellEntryAreaChar"/>
              <w:widowControl/>
              <w:ind w:left="144" w:right="144"/>
              <w:rPr>
                <w:rFonts w:ascii="Arial Narrow" w:hAnsi="Arial Narrow"/>
                <w:b w:val="0"/>
              </w:rPr>
            </w:pPr>
          </w:p>
          <w:p w:rsidR="00E247EC" w:rsidRDefault="00E247EC" w:rsidP="000A72F3">
            <w:pPr>
              <w:pStyle w:val="CellEntryAreaChar"/>
              <w:widowControl/>
              <w:ind w:left="144" w:right="144"/>
              <w:rPr>
                <w:rFonts w:ascii="Arial Narrow" w:hAnsi="Arial Narrow"/>
                <w:b w:val="0"/>
              </w:rPr>
            </w:pPr>
            <w:r>
              <w:rPr>
                <w:rFonts w:ascii="Arial Narrow" w:hAnsi="Arial Narrow"/>
                <w:b w:val="0"/>
              </w:rPr>
              <w:t>------------</w:t>
            </w:r>
          </w:p>
          <w:p w:rsidR="00A4056D" w:rsidRDefault="00590CB9" w:rsidP="000A72F3">
            <w:pPr>
              <w:pStyle w:val="CellEntryAreaChar"/>
              <w:widowControl/>
              <w:ind w:left="144" w:right="144"/>
              <w:rPr>
                <w:rFonts w:ascii="Arial Narrow" w:hAnsi="Arial Narrow"/>
                <w:b w:val="0"/>
              </w:rPr>
            </w:pPr>
            <w:r>
              <w:rPr>
                <w:rFonts w:ascii="Arial Narrow" w:hAnsi="Arial Narrow"/>
                <w:b w:val="0"/>
              </w:rPr>
              <w:t>D - Seldom</w:t>
            </w: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137" w:type="dxa"/>
            <w:tcBorders>
              <w:top w:val="double" w:sz="4" w:space="0" w:color="auto"/>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A4056D" w:rsidRDefault="00602B84" w:rsidP="00A4056D">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732">
              <w:rPr>
                <w:rFonts w:ascii="Arial Narrow" w:hAnsi="Arial Narrow"/>
                <w:b w:val="0"/>
              </w:rPr>
              <w:t>4- L</w:t>
            </w:r>
            <w:r w:rsidR="00A4056D">
              <w:rPr>
                <w:rFonts w:ascii="Arial Narrow" w:hAnsi="Arial Narrow"/>
                <w:b w:val="0"/>
              </w:rPr>
              <w:t>ow</w:t>
            </w:r>
          </w:p>
          <w:p w:rsidR="00A4056D" w:rsidRDefault="00A4056D" w:rsidP="00A4056D">
            <w:pPr>
              <w:pStyle w:val="CellEntryAreaChar"/>
              <w:widowControl/>
              <w:ind w:left="144" w:right="144"/>
              <w:rPr>
                <w:rFonts w:ascii="Arial Narrow" w:hAnsi="Arial Narrow"/>
                <w:b w:val="0"/>
              </w:rPr>
            </w:pPr>
          </w:p>
          <w:p w:rsidR="00A4056D" w:rsidRDefault="00A4056D" w:rsidP="00A4056D">
            <w:pPr>
              <w:pStyle w:val="CellEntryAreaChar"/>
              <w:widowControl/>
              <w:ind w:left="144" w:right="144"/>
              <w:rPr>
                <w:rFonts w:ascii="Arial Narrow" w:hAnsi="Arial Narrow"/>
                <w:b w:val="0"/>
              </w:rPr>
            </w:pPr>
          </w:p>
          <w:p w:rsidR="00A4056D" w:rsidRDefault="00A4056D" w:rsidP="00A4056D">
            <w:pPr>
              <w:pStyle w:val="CellEntryAreaChar"/>
              <w:widowControl/>
              <w:ind w:left="144" w:right="144"/>
              <w:rPr>
                <w:rFonts w:ascii="Arial Narrow" w:hAnsi="Arial Narrow"/>
                <w:b w:val="0"/>
              </w:rPr>
            </w:pPr>
          </w:p>
          <w:p w:rsidR="00A4056D" w:rsidRDefault="00A4056D" w:rsidP="00A4056D">
            <w:pPr>
              <w:pStyle w:val="CellEntryAreaChar"/>
              <w:widowControl/>
              <w:ind w:left="144" w:right="144"/>
              <w:rPr>
                <w:rFonts w:ascii="Arial Narrow" w:hAnsi="Arial Narrow"/>
                <w:b w:val="0"/>
              </w:rPr>
            </w:pPr>
            <w:r>
              <w:rPr>
                <w:rFonts w:ascii="Arial Narrow" w:hAnsi="Arial Narrow"/>
                <w:b w:val="0"/>
              </w:rPr>
              <w:t>--------------</w:t>
            </w:r>
          </w:p>
          <w:p w:rsidR="00A4056D" w:rsidRDefault="00787732" w:rsidP="00A4056D">
            <w:pPr>
              <w:pStyle w:val="CellEntryAreaChar"/>
              <w:widowControl/>
              <w:ind w:left="144" w:right="144"/>
              <w:rPr>
                <w:rFonts w:ascii="Arial Narrow" w:hAnsi="Arial Narrow"/>
                <w:b w:val="0"/>
              </w:rPr>
            </w:pPr>
            <w:r>
              <w:rPr>
                <w:rFonts w:ascii="Arial Narrow" w:hAnsi="Arial Narrow"/>
                <w:b w:val="0"/>
              </w:rPr>
              <w:t>4 - L</w:t>
            </w:r>
            <w:r w:rsidR="00A4056D">
              <w:rPr>
                <w:rFonts w:ascii="Arial Narrow" w:hAnsi="Arial Narrow"/>
                <w:b w:val="0"/>
              </w:rPr>
              <w:t>ow</w:t>
            </w:r>
          </w:p>
          <w:p w:rsidR="00602B84" w:rsidRPr="006907DE" w:rsidRDefault="00602B84" w:rsidP="00A4056D">
            <w:pPr>
              <w:pStyle w:val="CellEntryAreaChar"/>
              <w:widowControl/>
              <w:ind w:left="144" w:right="144"/>
              <w:rPr>
                <w:rFonts w:ascii="Arial Narrow" w:hAnsi="Arial Narrow"/>
                <w:b w:val="0"/>
              </w:rPr>
            </w:pPr>
            <w:r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8E73EE" w:rsidRDefault="00602B84" w:rsidP="00247A83">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247A83">
              <w:rPr>
                <w:rFonts w:ascii="Arial Narrow" w:hAnsi="Arial Narrow"/>
                <w:b w:val="0"/>
              </w:rPr>
              <w:t>Tailgate Safety Meeting</w:t>
            </w: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A4056D" w:rsidRDefault="00A4056D"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C77E35" w:rsidRDefault="00C77E35" w:rsidP="00247A83">
            <w:pPr>
              <w:pStyle w:val="CellEntryAreaChar"/>
              <w:widowControl/>
              <w:ind w:left="147" w:right="144"/>
              <w:rPr>
                <w:rFonts w:ascii="Arial Narrow" w:hAnsi="Arial Narrow"/>
                <w:b w:val="0"/>
              </w:rPr>
            </w:pPr>
            <w:r>
              <w:rPr>
                <w:rFonts w:ascii="Arial Narrow" w:hAnsi="Arial Narrow"/>
                <w:b w:val="0"/>
              </w:rPr>
              <w:t>----------------------------------------------------------------</w:t>
            </w:r>
          </w:p>
          <w:p w:rsidR="008E73EE" w:rsidRDefault="008E73EE" w:rsidP="00247A83">
            <w:pPr>
              <w:pStyle w:val="CellEntryAreaChar"/>
              <w:widowControl/>
              <w:ind w:left="147" w:right="144"/>
              <w:rPr>
                <w:rFonts w:ascii="Arial Narrow" w:hAnsi="Arial Narrow"/>
                <w:b w:val="0"/>
              </w:rPr>
            </w:pPr>
            <w:r>
              <w:rPr>
                <w:rFonts w:ascii="Arial Narrow" w:hAnsi="Arial Narrow"/>
                <w:b w:val="0"/>
              </w:rPr>
              <w:t>Travel to worksite</w:t>
            </w: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602B84" w:rsidRPr="006907DE" w:rsidRDefault="00602B84" w:rsidP="00247A83">
            <w:pPr>
              <w:pStyle w:val="CellEntryAreaChar"/>
              <w:widowControl/>
              <w:ind w:left="147" w:right="144"/>
              <w:rPr>
                <w:rFonts w:ascii="Arial Narrow" w:hAnsi="Arial Narrow"/>
                <w:b w:val="0"/>
              </w:rPr>
            </w:pP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C77E35" w:rsidRDefault="00602B84" w:rsidP="00247A83">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085D">
              <w:rPr>
                <w:rFonts w:ascii="Arial Narrow" w:hAnsi="Arial Narrow"/>
                <w:b w:val="0"/>
              </w:rPr>
              <w:t>Communication between Trail Work Leader and crew members is impo</w:t>
            </w:r>
            <w:r w:rsidR="00A4056D">
              <w:rPr>
                <w:rFonts w:ascii="Arial Narrow" w:hAnsi="Arial Narrow"/>
                <w:b w:val="0"/>
              </w:rPr>
              <w:t>tant</w:t>
            </w:r>
            <w:r w:rsidR="00F47A5B">
              <w:rPr>
                <w:rFonts w:ascii="Arial Narrow" w:hAnsi="Arial Narrow"/>
                <w:b w:val="0"/>
              </w:rPr>
              <w:t xml:space="preserve"> to avoid injuries</w:t>
            </w: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756A9F" w:rsidRDefault="00756A9F"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r>
              <w:rPr>
                <w:rFonts w:ascii="Arial Narrow" w:hAnsi="Arial Narrow"/>
                <w:b w:val="0"/>
              </w:rPr>
              <w:t>---------------------------------------------------</w:t>
            </w:r>
          </w:p>
          <w:p w:rsidR="0000085D" w:rsidRDefault="00D854CF" w:rsidP="00247A83">
            <w:pPr>
              <w:pStyle w:val="CellEntryAreaChar"/>
              <w:widowControl/>
              <w:ind w:left="182" w:right="144"/>
              <w:rPr>
                <w:rFonts w:ascii="Arial Narrow" w:hAnsi="Arial Narrow"/>
                <w:b w:val="0"/>
              </w:rPr>
            </w:pPr>
            <w:r>
              <w:rPr>
                <w:rFonts w:ascii="Arial Narrow" w:hAnsi="Arial Narrow"/>
                <w:b w:val="0"/>
              </w:rPr>
              <w:t>Potential injury during transport of chainsaw and</w:t>
            </w:r>
            <w:r w:rsidR="00460BAE">
              <w:rPr>
                <w:rFonts w:ascii="Arial Narrow" w:hAnsi="Arial Narrow"/>
                <w:b w:val="0"/>
              </w:rPr>
              <w:t xml:space="preserve"> sharp</w:t>
            </w:r>
            <w:r>
              <w:rPr>
                <w:rFonts w:ascii="Arial Narrow" w:hAnsi="Arial Narrow"/>
                <w:b w:val="0"/>
              </w:rPr>
              <w:t xml:space="preserve"> trail tools</w:t>
            </w:r>
          </w:p>
          <w:p w:rsidR="00602B84" w:rsidRPr="006907DE" w:rsidRDefault="00602B84" w:rsidP="00247A83">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3045FA" w:rsidRDefault="00602B84" w:rsidP="003045FA">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45FA">
              <w:rPr>
                <w:rFonts w:ascii="Arial Narrow" w:hAnsi="Arial Narrow"/>
                <w:b w:val="0"/>
              </w:rPr>
              <w:t>Trail Work Leader and crew memb</w:t>
            </w:r>
            <w:r w:rsidR="00664100">
              <w:rPr>
                <w:rFonts w:ascii="Arial Narrow" w:hAnsi="Arial Narrow"/>
                <w:b w:val="0"/>
              </w:rPr>
              <w:t>ers</w:t>
            </w:r>
            <w:r w:rsidR="003045FA">
              <w:rPr>
                <w:rFonts w:ascii="Arial Narrow" w:hAnsi="Arial Narrow"/>
                <w:b w:val="0"/>
              </w:rPr>
              <w:t xml:space="preserve"> must participate in a Tailgate Safety Briefing at the start of the project.</w:t>
            </w:r>
          </w:p>
          <w:p w:rsidR="003045FA" w:rsidRDefault="003045FA" w:rsidP="003045FA">
            <w:pPr>
              <w:pStyle w:val="CellEntryAreaChar"/>
              <w:widowControl/>
              <w:ind w:left="144" w:right="144"/>
              <w:rPr>
                <w:rFonts w:ascii="Arial Narrow" w:hAnsi="Arial Narrow"/>
                <w:b w:val="0"/>
              </w:rPr>
            </w:pPr>
            <w:r>
              <w:rPr>
                <w:rFonts w:ascii="Arial Narrow" w:hAnsi="Arial Narrow"/>
                <w:b w:val="0"/>
              </w:rPr>
              <w:t>See Tailgate Safety Briefing form.</w:t>
            </w:r>
          </w:p>
          <w:p w:rsidR="003045FA" w:rsidRDefault="003045FA" w:rsidP="003045FA">
            <w:pPr>
              <w:pStyle w:val="CellEntryAreaChar"/>
              <w:widowControl/>
              <w:ind w:left="144" w:right="144"/>
              <w:rPr>
                <w:rFonts w:ascii="Arial Narrow" w:hAnsi="Arial Narrow"/>
                <w:b w:val="0"/>
              </w:rPr>
            </w:pPr>
            <w:r>
              <w:rPr>
                <w:rFonts w:ascii="Arial Narrow" w:hAnsi="Arial Narrow"/>
                <w:b w:val="0"/>
              </w:rPr>
              <w:t>Crew members MUST fill out Medical Decleration Form.</w:t>
            </w:r>
          </w:p>
          <w:p w:rsidR="003045FA" w:rsidRDefault="003045FA" w:rsidP="003045FA">
            <w:pPr>
              <w:pStyle w:val="CellEntryAreaChar"/>
              <w:widowControl/>
              <w:ind w:left="144" w:right="144"/>
              <w:rPr>
                <w:rFonts w:ascii="Arial Narrow" w:hAnsi="Arial Narrow"/>
                <w:b w:val="0"/>
              </w:rPr>
            </w:pPr>
            <w:r>
              <w:rPr>
                <w:rFonts w:ascii="Arial Narrow" w:hAnsi="Arial Narrow"/>
                <w:b w:val="0"/>
              </w:rPr>
              <w:t>Discuss communication proceedures</w:t>
            </w:r>
          </w:p>
          <w:p w:rsidR="003045FA" w:rsidRDefault="003045FA" w:rsidP="003045FA">
            <w:pPr>
              <w:pStyle w:val="CellEntryAreaChar"/>
              <w:widowControl/>
              <w:ind w:left="144" w:right="144"/>
              <w:rPr>
                <w:rFonts w:ascii="Arial Narrow" w:hAnsi="Arial Narrow"/>
                <w:b w:val="0"/>
              </w:rPr>
            </w:pPr>
            <w:r>
              <w:rPr>
                <w:rFonts w:ascii="Arial Narrow" w:hAnsi="Arial Narrow"/>
                <w:b w:val="0"/>
              </w:rPr>
              <w:t xml:space="preserve">Discuss Emergancy </w:t>
            </w:r>
            <w:r w:rsidR="00F47A5B">
              <w:rPr>
                <w:rFonts w:ascii="Arial Narrow" w:hAnsi="Arial Narrow"/>
                <w:b w:val="0"/>
              </w:rPr>
              <w:t>Action</w:t>
            </w:r>
            <w:r>
              <w:rPr>
                <w:rFonts w:ascii="Arial Narrow" w:hAnsi="Arial Narrow"/>
                <w:b w:val="0"/>
              </w:rPr>
              <w:t xml:space="preserve"> Plan</w:t>
            </w:r>
            <w:r w:rsidR="00F47A5B">
              <w:rPr>
                <w:rFonts w:ascii="Arial Narrow" w:hAnsi="Arial Narrow"/>
                <w:b w:val="0"/>
              </w:rPr>
              <w:t xml:space="preserve"> (EAP)</w:t>
            </w:r>
          </w:p>
          <w:p w:rsidR="003045FA" w:rsidRDefault="003045FA" w:rsidP="003045FA">
            <w:pPr>
              <w:pStyle w:val="CellEntryAreaChar"/>
              <w:widowControl/>
              <w:ind w:left="144" w:right="144"/>
              <w:rPr>
                <w:rFonts w:ascii="Arial Narrow" w:hAnsi="Arial Narrow"/>
                <w:b w:val="0"/>
              </w:rPr>
            </w:pPr>
            <w:r>
              <w:rPr>
                <w:rFonts w:ascii="Arial Narrow" w:hAnsi="Arial Narrow"/>
                <w:b w:val="0"/>
              </w:rPr>
              <w:t>Discuss tasks and proceedures for the project</w:t>
            </w:r>
          </w:p>
          <w:p w:rsidR="008E73EE" w:rsidRDefault="003045FA" w:rsidP="003045FA">
            <w:pPr>
              <w:pStyle w:val="CellEntryAreaChar"/>
              <w:widowControl/>
              <w:ind w:left="144" w:right="144"/>
              <w:rPr>
                <w:rFonts w:ascii="Arial Narrow" w:hAnsi="Arial Narrow"/>
                <w:b w:val="0"/>
              </w:rPr>
            </w:pPr>
            <w:r>
              <w:rPr>
                <w:rFonts w:ascii="Arial Narrow" w:hAnsi="Arial Narrow"/>
                <w:b w:val="0"/>
              </w:rPr>
              <w:t>Sawyers MUST NOT work alone</w:t>
            </w:r>
          </w:p>
          <w:p w:rsidR="00A4056D" w:rsidRDefault="00A4056D"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r>
              <w:rPr>
                <w:rFonts w:ascii="Arial Narrow" w:hAnsi="Arial Narrow"/>
                <w:b w:val="0"/>
              </w:rPr>
              <w:t>------------------------------------------------------------------------------</w:t>
            </w:r>
          </w:p>
          <w:p w:rsidR="008E73EE" w:rsidRDefault="008E73EE" w:rsidP="003045FA">
            <w:pPr>
              <w:pStyle w:val="CellEntryAreaChar"/>
              <w:widowControl/>
              <w:ind w:left="144" w:right="144"/>
              <w:rPr>
                <w:rFonts w:ascii="Arial Narrow" w:hAnsi="Arial Narrow"/>
                <w:b w:val="0"/>
              </w:rPr>
            </w:pPr>
            <w:r>
              <w:rPr>
                <w:rFonts w:ascii="Arial Narrow" w:hAnsi="Arial Narrow"/>
                <w:b w:val="0"/>
              </w:rPr>
              <w:t>Use covering sheath for chainsaw blade</w:t>
            </w:r>
          </w:p>
          <w:p w:rsidR="008E73EE" w:rsidRDefault="008E73EE" w:rsidP="003045FA">
            <w:pPr>
              <w:pStyle w:val="CellEntryAreaChar"/>
              <w:widowControl/>
              <w:ind w:left="144" w:right="144"/>
              <w:rPr>
                <w:rFonts w:ascii="Arial Narrow" w:hAnsi="Arial Narrow"/>
                <w:b w:val="0"/>
              </w:rPr>
            </w:pPr>
            <w:r>
              <w:rPr>
                <w:rFonts w:ascii="Arial Narrow" w:hAnsi="Arial Narrow"/>
                <w:b w:val="0"/>
              </w:rPr>
              <w:t>Use tool guards for trail tools</w:t>
            </w:r>
          </w:p>
          <w:p w:rsidR="008E73EE" w:rsidRDefault="008E73EE" w:rsidP="008E73EE">
            <w:pPr>
              <w:pStyle w:val="CellEntryAreaChar"/>
              <w:widowControl/>
              <w:ind w:left="144" w:right="144"/>
              <w:rPr>
                <w:rFonts w:ascii="Arial Narrow" w:hAnsi="Arial Narrow"/>
                <w:b w:val="0"/>
              </w:rPr>
            </w:pPr>
            <w:r>
              <w:rPr>
                <w:rFonts w:ascii="Arial Narrow" w:hAnsi="Arial Narrow"/>
                <w:b w:val="0"/>
              </w:rPr>
              <w:t>Use proper transport for chainsaw and tools carried on trail stock</w:t>
            </w:r>
          </w:p>
          <w:p w:rsidR="008E73EE" w:rsidRDefault="008E73EE" w:rsidP="008E73EE">
            <w:pPr>
              <w:pStyle w:val="CellEntryAreaChar"/>
              <w:widowControl/>
              <w:ind w:left="144" w:right="144"/>
              <w:rPr>
                <w:rFonts w:ascii="Arial Narrow" w:hAnsi="Arial Narrow"/>
                <w:b w:val="0"/>
              </w:rPr>
            </w:pPr>
            <w:r>
              <w:rPr>
                <w:rFonts w:ascii="Arial Narrow" w:hAnsi="Arial Narrow"/>
                <w:b w:val="0"/>
              </w:rPr>
              <w:t>Foot traffic must travel 10 feet apart</w:t>
            </w:r>
          </w:p>
          <w:p w:rsidR="00602B84" w:rsidRPr="006907DE" w:rsidRDefault="008E73EE" w:rsidP="0086364E">
            <w:pPr>
              <w:pStyle w:val="CellEntryAreaChar"/>
              <w:widowControl/>
              <w:ind w:left="144" w:right="144"/>
              <w:rPr>
                <w:rFonts w:ascii="Arial Narrow" w:hAnsi="Arial Narrow"/>
                <w:b w:val="0"/>
              </w:rPr>
            </w:pPr>
            <w:r>
              <w:rPr>
                <w:rFonts w:ascii="Arial Narrow" w:hAnsi="Arial Narrow"/>
                <w:b w:val="0"/>
              </w:rPr>
              <w:t xml:space="preserve">Carry </w:t>
            </w:r>
            <w:r w:rsidR="00460BAE">
              <w:rPr>
                <w:rFonts w:ascii="Arial Narrow" w:hAnsi="Arial Narrow"/>
                <w:b w:val="0"/>
              </w:rPr>
              <w:t>c</w:t>
            </w:r>
            <w:r>
              <w:rPr>
                <w:rFonts w:ascii="Arial Narrow" w:hAnsi="Arial Narrow"/>
                <w:b w:val="0"/>
              </w:rPr>
              <w:t>hainsaw on downhill side of tra</w:t>
            </w:r>
            <w:r w:rsidR="00590CB9">
              <w:rPr>
                <w:rFonts w:ascii="Arial Narrow" w:hAnsi="Arial Narrow"/>
                <w:b w:val="0"/>
              </w:rPr>
              <w:t>il</w:t>
            </w:r>
            <w:r>
              <w:rPr>
                <w:rFonts w:ascii="Arial Narrow" w:hAnsi="Arial Narrow"/>
                <w:b w:val="0"/>
              </w:rPr>
              <w:t>, pointing toward the ground and away from your body</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C77E35" w:rsidRDefault="00602B84" w:rsidP="003045F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085D">
              <w:rPr>
                <w:rFonts w:ascii="Arial Narrow" w:hAnsi="Arial Narrow"/>
                <w:b w:val="0"/>
              </w:rPr>
              <w:t>IV -</w:t>
            </w:r>
            <w:r w:rsidR="003045FA">
              <w:rPr>
                <w:rFonts w:ascii="Arial Narrow" w:hAnsi="Arial Narrow"/>
                <w:b w:val="0"/>
              </w:rPr>
              <w:t>Negligible</w:t>
            </w: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A4056D" w:rsidRDefault="00C77E35" w:rsidP="00C77E35">
            <w:pPr>
              <w:pStyle w:val="CellEntryAreaChar"/>
              <w:widowControl/>
              <w:ind w:left="144" w:right="144"/>
              <w:rPr>
                <w:rFonts w:ascii="Arial Narrow" w:hAnsi="Arial Narrow"/>
                <w:b w:val="0"/>
              </w:rPr>
            </w:pPr>
            <w:r>
              <w:rPr>
                <w:rFonts w:ascii="Arial Narrow" w:hAnsi="Arial Narrow"/>
                <w:b w:val="0"/>
              </w:rPr>
              <w:t>-------------</w:t>
            </w:r>
          </w:p>
          <w:p w:rsidR="00602B84" w:rsidRPr="006907DE" w:rsidRDefault="0086364E" w:rsidP="00C77E35">
            <w:pPr>
              <w:pStyle w:val="CellEntryAreaChar"/>
              <w:widowControl/>
              <w:ind w:left="144" w:right="144"/>
              <w:rPr>
                <w:rFonts w:ascii="Arial Narrow" w:hAnsi="Arial Narrow"/>
                <w:b w:val="0"/>
              </w:rPr>
            </w:pPr>
            <w:r>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B2324C"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247A83">
              <w:rPr>
                <w:rFonts w:ascii="Arial Narrow" w:hAnsi="Arial Narrow"/>
                <w:b w:val="0"/>
              </w:rPr>
              <w:t>E</w:t>
            </w:r>
            <w:r w:rsidR="0000085D">
              <w:rPr>
                <w:rFonts w:ascii="Arial Narrow" w:hAnsi="Arial Narrow"/>
                <w:b w:val="0"/>
              </w:rPr>
              <w:t xml:space="preserve"> -</w:t>
            </w:r>
          </w:p>
          <w:p w:rsidR="00C77E35" w:rsidRDefault="0000085D" w:rsidP="00B2324C">
            <w:pPr>
              <w:pStyle w:val="CellEntryAreaChar"/>
              <w:widowControl/>
              <w:ind w:left="144" w:right="144"/>
              <w:rPr>
                <w:rFonts w:ascii="Arial Narrow" w:hAnsi="Arial Narrow"/>
                <w:b w:val="0"/>
              </w:rPr>
            </w:pPr>
            <w:r>
              <w:rPr>
                <w:rFonts w:ascii="Arial Narrow" w:hAnsi="Arial Narrow"/>
                <w:b w:val="0"/>
              </w:rPr>
              <w:t>Unlikely</w:t>
            </w: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r>
              <w:rPr>
                <w:rFonts w:ascii="Arial Narrow" w:hAnsi="Arial Narrow"/>
                <w:b w:val="0"/>
              </w:rPr>
              <w:t>-------------</w:t>
            </w:r>
            <w:r w:rsidR="00A4056D">
              <w:rPr>
                <w:rFonts w:ascii="Arial Narrow" w:hAnsi="Arial Narrow"/>
                <w:b w:val="0"/>
              </w:rPr>
              <w:t>-</w:t>
            </w:r>
          </w:p>
          <w:p w:rsidR="00A4056D" w:rsidRDefault="00D854CF" w:rsidP="00B2324C">
            <w:pPr>
              <w:pStyle w:val="CellEntryAreaChar"/>
              <w:widowControl/>
              <w:ind w:left="144" w:right="144"/>
              <w:rPr>
                <w:rFonts w:ascii="Arial Narrow" w:hAnsi="Arial Narrow"/>
                <w:b w:val="0"/>
              </w:rPr>
            </w:pPr>
            <w:r>
              <w:rPr>
                <w:rFonts w:ascii="Arial Narrow" w:hAnsi="Arial Narrow"/>
                <w:b w:val="0"/>
              </w:rPr>
              <w:t>D - Seldom</w:t>
            </w: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C77E35"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732">
              <w:rPr>
                <w:rFonts w:ascii="Arial Narrow" w:hAnsi="Arial Narrow"/>
                <w:b w:val="0"/>
              </w:rPr>
              <w:t>4 - L</w:t>
            </w:r>
            <w:r w:rsidR="00B2324C">
              <w:rPr>
                <w:rFonts w:ascii="Arial Narrow" w:hAnsi="Arial Narrow"/>
                <w:b w:val="0"/>
              </w:rPr>
              <w:t>ow</w:t>
            </w: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A4056D" w:rsidRDefault="00C77E35" w:rsidP="00B2324C">
            <w:pPr>
              <w:pStyle w:val="CellEntryAreaChar"/>
              <w:widowControl/>
              <w:ind w:left="144" w:right="144"/>
              <w:rPr>
                <w:rFonts w:ascii="Arial Narrow" w:hAnsi="Arial Narrow"/>
                <w:b w:val="0"/>
              </w:rPr>
            </w:pPr>
            <w:r>
              <w:rPr>
                <w:rFonts w:ascii="Arial Narrow" w:hAnsi="Arial Narrow"/>
                <w:b w:val="0"/>
              </w:rPr>
              <w:t>---------------</w:t>
            </w:r>
          </w:p>
          <w:p w:rsidR="00602B84" w:rsidRPr="006907DE" w:rsidRDefault="00856612" w:rsidP="00B2324C">
            <w:pPr>
              <w:pStyle w:val="CellEntryAreaChar"/>
              <w:widowControl/>
              <w:ind w:left="144" w:right="144"/>
              <w:rPr>
                <w:rFonts w:ascii="Arial Narrow" w:hAnsi="Arial Narrow"/>
                <w:b w:val="0"/>
              </w:rPr>
            </w:pPr>
            <w:r>
              <w:rPr>
                <w:rFonts w:ascii="Arial Narrow" w:hAnsi="Arial Narrow"/>
                <w:b w:val="0"/>
              </w:rPr>
              <w:t>4 - L</w:t>
            </w:r>
            <w:r w:rsidR="00A4056D">
              <w:rPr>
                <w:rFonts w:ascii="Arial Narrow" w:hAnsi="Arial Narrow"/>
                <w:b w:val="0"/>
              </w:rPr>
              <w:t>ow</w:t>
            </w:r>
            <w:r w:rsidR="00602B84"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5C39F2" w:rsidRDefault="00602B84" w:rsidP="008E73EE">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E73EE">
              <w:rPr>
                <w:rFonts w:ascii="Arial Narrow" w:hAnsi="Arial Narrow"/>
                <w:b w:val="0"/>
              </w:rPr>
              <w:t>Equipmen</w:t>
            </w:r>
            <w:r w:rsidR="00664100">
              <w:rPr>
                <w:rFonts w:ascii="Arial Narrow" w:hAnsi="Arial Narrow"/>
                <w:b w:val="0"/>
              </w:rPr>
              <w:t>t</w:t>
            </w:r>
          </w:p>
          <w:p w:rsidR="005C39F2" w:rsidRDefault="005C39F2"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444141" w:rsidRDefault="00444141" w:rsidP="008E73EE">
            <w:pPr>
              <w:pStyle w:val="CellEntryAreaChar"/>
              <w:widowControl/>
              <w:ind w:left="147" w:right="144"/>
              <w:rPr>
                <w:rFonts w:ascii="Arial Narrow" w:hAnsi="Arial Narrow"/>
                <w:b w:val="0"/>
              </w:rPr>
            </w:pPr>
          </w:p>
          <w:p w:rsidR="00444141" w:rsidRDefault="00444141" w:rsidP="008E73EE">
            <w:pPr>
              <w:pStyle w:val="CellEntryAreaChar"/>
              <w:widowControl/>
              <w:ind w:left="147" w:right="144"/>
              <w:rPr>
                <w:rFonts w:ascii="Arial Narrow" w:hAnsi="Arial Narrow"/>
                <w:b w:val="0"/>
              </w:rPr>
            </w:pPr>
          </w:p>
          <w:p w:rsidR="00444141" w:rsidRDefault="00444141"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2A52E5" w:rsidRDefault="002A52E5" w:rsidP="008E73EE">
            <w:pPr>
              <w:pStyle w:val="CellEntryAreaChar"/>
              <w:widowControl/>
              <w:ind w:left="147" w:right="144"/>
              <w:rPr>
                <w:rFonts w:ascii="Arial Narrow" w:hAnsi="Arial Narrow"/>
                <w:b w:val="0"/>
              </w:rPr>
            </w:pPr>
          </w:p>
          <w:p w:rsidR="00D854CF" w:rsidRDefault="00D854CF" w:rsidP="008E73EE">
            <w:pPr>
              <w:pStyle w:val="CellEntryAreaChar"/>
              <w:widowControl/>
              <w:ind w:left="147" w:right="144"/>
              <w:rPr>
                <w:rFonts w:ascii="Arial Narrow" w:hAnsi="Arial Narrow"/>
                <w:b w:val="0"/>
              </w:rPr>
            </w:pPr>
            <w:r>
              <w:rPr>
                <w:rFonts w:ascii="Arial Narrow" w:hAnsi="Arial Narrow"/>
                <w:b w:val="0"/>
              </w:rPr>
              <w:t>----------------------------------------------------------------</w:t>
            </w:r>
          </w:p>
          <w:p w:rsidR="005C39F2" w:rsidRDefault="005C39F2" w:rsidP="008E73EE">
            <w:pPr>
              <w:pStyle w:val="CellEntryAreaChar"/>
              <w:widowControl/>
              <w:ind w:left="147" w:right="144"/>
              <w:rPr>
                <w:rFonts w:ascii="Arial Narrow" w:hAnsi="Arial Narrow"/>
                <w:b w:val="0"/>
              </w:rPr>
            </w:pPr>
            <w:r>
              <w:rPr>
                <w:rFonts w:ascii="Arial Narrow" w:hAnsi="Arial Narrow"/>
                <w:b w:val="0"/>
              </w:rPr>
              <w:t>Fueling Safety</w:t>
            </w:r>
          </w:p>
          <w:p w:rsidR="00602B84" w:rsidRPr="006907DE" w:rsidRDefault="00602B84" w:rsidP="008E73EE">
            <w:pPr>
              <w:pStyle w:val="CellEntryAreaChar"/>
              <w:widowControl/>
              <w:ind w:left="147" w:right="144"/>
              <w:rPr>
                <w:rFonts w:ascii="Arial Narrow" w:hAnsi="Arial Narrow"/>
                <w:b w:val="0"/>
              </w:rPr>
            </w:pP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D854CF" w:rsidRDefault="00602B84" w:rsidP="009760E3">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9C14EC">
              <w:rPr>
                <w:rFonts w:ascii="Arial Narrow" w:hAnsi="Arial Narrow"/>
                <w:b w:val="0"/>
              </w:rPr>
              <w:t>Potential injury with use of imporper equipment</w:t>
            </w:r>
          </w:p>
          <w:p w:rsidR="00D854CF" w:rsidRDefault="00D854CF"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444141" w:rsidRDefault="00444141" w:rsidP="009760E3">
            <w:pPr>
              <w:pStyle w:val="CellEntryAreaChar"/>
              <w:widowControl/>
              <w:ind w:left="182" w:right="144"/>
              <w:rPr>
                <w:rFonts w:ascii="Arial Narrow" w:hAnsi="Arial Narrow"/>
                <w:b w:val="0"/>
              </w:rPr>
            </w:pPr>
          </w:p>
          <w:p w:rsidR="00444141" w:rsidRDefault="00444141" w:rsidP="009760E3">
            <w:pPr>
              <w:pStyle w:val="CellEntryAreaChar"/>
              <w:widowControl/>
              <w:ind w:left="182" w:right="144"/>
              <w:rPr>
                <w:rFonts w:ascii="Arial Narrow" w:hAnsi="Arial Narrow"/>
                <w:b w:val="0"/>
              </w:rPr>
            </w:pPr>
          </w:p>
          <w:p w:rsidR="00444141" w:rsidRDefault="00444141"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9C14EC" w:rsidRDefault="00D854CF" w:rsidP="00D854CF">
            <w:pPr>
              <w:pStyle w:val="CellEntryAreaChar"/>
              <w:widowControl/>
              <w:ind w:left="182" w:right="144"/>
              <w:rPr>
                <w:rFonts w:ascii="Arial Narrow" w:hAnsi="Arial Narrow"/>
                <w:b w:val="0"/>
              </w:rPr>
            </w:pPr>
            <w:r>
              <w:rPr>
                <w:rFonts w:ascii="Arial Narrow" w:hAnsi="Arial Narrow"/>
                <w:b w:val="0"/>
              </w:rPr>
              <w:t>---------------------------------------------------</w:t>
            </w:r>
          </w:p>
          <w:p w:rsidR="00506BA2" w:rsidRDefault="009C14EC" w:rsidP="00D854CF">
            <w:pPr>
              <w:pStyle w:val="CellEntryAreaChar"/>
              <w:widowControl/>
              <w:ind w:left="182" w:right="144"/>
              <w:rPr>
                <w:rFonts w:ascii="Arial Narrow" w:hAnsi="Arial Narrow"/>
                <w:b w:val="0"/>
              </w:rPr>
            </w:pPr>
            <w:r>
              <w:rPr>
                <w:rFonts w:ascii="Arial Narrow" w:hAnsi="Arial Narrow"/>
                <w:b w:val="0"/>
              </w:rPr>
              <w:t>Potential injury from fire</w:t>
            </w:r>
          </w:p>
          <w:p w:rsidR="00602B84" w:rsidRPr="006907DE" w:rsidRDefault="00506BA2" w:rsidP="00312759">
            <w:pPr>
              <w:pStyle w:val="CellEntryAreaChar"/>
              <w:widowControl/>
              <w:ind w:left="182" w:right="144"/>
              <w:rPr>
                <w:rFonts w:ascii="Arial Narrow" w:hAnsi="Arial Narrow"/>
                <w:b w:val="0"/>
              </w:rPr>
            </w:pPr>
            <w:r>
              <w:rPr>
                <w:rFonts w:ascii="Arial Narrow" w:hAnsi="Arial Narrow"/>
                <w:b w:val="0"/>
              </w:rPr>
              <w:t xml:space="preserve">Potential injury from </w:t>
            </w:r>
            <w:r w:rsidR="00C33799">
              <w:rPr>
                <w:rFonts w:ascii="Arial Narrow" w:hAnsi="Arial Narrow"/>
                <w:b w:val="0"/>
              </w:rPr>
              <w:t>fuel and / or vapor</w:t>
            </w:r>
            <w:r w:rsidR="00312759">
              <w:rPr>
                <w:rFonts w:ascii="Arial Narrow" w:hAnsi="Arial Narrow"/>
                <w:b w:val="0"/>
              </w:rPr>
              <w:t xml:space="preserve"> geysering</w:t>
            </w:r>
            <w:r w:rsidR="00C33799">
              <w:rPr>
                <w:rFonts w:ascii="Arial Narrow" w:hAnsi="Arial Narrow"/>
                <w:b w:val="0"/>
              </w:rPr>
              <w:t xml:space="preserve"> </w:t>
            </w:r>
            <w:r w:rsidR="00602B84"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5C39F2" w:rsidRDefault="00602B84" w:rsidP="005C39F2">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C39F2">
              <w:rPr>
                <w:rFonts w:ascii="Arial Narrow" w:hAnsi="Arial Narrow"/>
                <w:b w:val="0"/>
              </w:rPr>
              <w:t>Follow manufacture''s safety, operation, and maintenace recommendations for chainsaw.</w:t>
            </w:r>
          </w:p>
          <w:p w:rsidR="00444141" w:rsidRDefault="00444141" w:rsidP="005C39F2">
            <w:pPr>
              <w:pStyle w:val="CellEntryAreaChar"/>
              <w:widowControl/>
              <w:ind w:left="144" w:right="144"/>
              <w:rPr>
                <w:rFonts w:ascii="Arial Narrow" w:hAnsi="Arial Narrow"/>
                <w:b w:val="0"/>
              </w:rPr>
            </w:pPr>
            <w:r>
              <w:rPr>
                <w:rFonts w:ascii="Arial Narrow" w:hAnsi="Arial Narrow"/>
                <w:b w:val="0"/>
              </w:rPr>
              <w:t>Chainsaw must have a good starter cord, chain break, spark arrestor, a good clutch, a chain catcher, and chip deflector</w:t>
            </w:r>
          </w:p>
          <w:p w:rsidR="005C39F2" w:rsidRDefault="005C39F2" w:rsidP="005C39F2">
            <w:pPr>
              <w:pStyle w:val="CellEntryAreaChar"/>
              <w:widowControl/>
              <w:ind w:left="144" w:right="144"/>
              <w:rPr>
                <w:rFonts w:ascii="Arial Narrow" w:hAnsi="Arial Narrow"/>
                <w:b w:val="0"/>
              </w:rPr>
            </w:pPr>
            <w:r>
              <w:rPr>
                <w:rFonts w:ascii="Arial Narrow" w:hAnsi="Arial Narrow"/>
                <w:b w:val="0"/>
              </w:rPr>
              <w:t>Have on hand an axe, wedges, maul or si</w:t>
            </w:r>
            <w:r w:rsidR="00664100">
              <w:rPr>
                <w:rFonts w:ascii="Arial Narrow" w:hAnsi="Arial Narrow"/>
                <w:b w:val="0"/>
              </w:rPr>
              <w:t>n</w:t>
            </w:r>
            <w:r>
              <w:rPr>
                <w:rFonts w:ascii="Arial Narrow" w:hAnsi="Arial Narrow"/>
                <w:b w:val="0"/>
              </w:rPr>
              <w:t>gle bit axe.</w:t>
            </w:r>
          </w:p>
          <w:p w:rsidR="005C39F2" w:rsidRDefault="005C39F2" w:rsidP="005C39F2">
            <w:pPr>
              <w:pStyle w:val="CellEntryAreaChar"/>
              <w:widowControl/>
              <w:ind w:left="144" w:right="144"/>
              <w:rPr>
                <w:rFonts w:ascii="Arial Narrow" w:hAnsi="Arial Narrow"/>
                <w:b w:val="0"/>
              </w:rPr>
            </w:pPr>
            <w:r>
              <w:rPr>
                <w:rFonts w:ascii="Arial Narrow" w:hAnsi="Arial Narrow"/>
                <w:b w:val="0"/>
              </w:rPr>
              <w:t>Have on hand a spare chainsaw chain and a chainsaw wrench</w:t>
            </w:r>
          </w:p>
          <w:p w:rsidR="005C39F2" w:rsidRDefault="005C39F2" w:rsidP="005C39F2">
            <w:pPr>
              <w:pStyle w:val="CellEntryAreaChar"/>
              <w:widowControl/>
              <w:ind w:left="144" w:right="144"/>
              <w:rPr>
                <w:rFonts w:ascii="Arial Narrow" w:hAnsi="Arial Narrow"/>
                <w:b w:val="0"/>
              </w:rPr>
            </w:pPr>
            <w:r>
              <w:rPr>
                <w:rFonts w:ascii="Arial Narrow" w:hAnsi="Arial Narrow"/>
                <w:b w:val="0"/>
              </w:rPr>
              <w:t>Have approved leak proof containers for fuel and oil</w:t>
            </w:r>
          </w:p>
          <w:p w:rsidR="002A52E5" w:rsidRDefault="002A52E5" w:rsidP="005C39F2">
            <w:pPr>
              <w:pStyle w:val="CellEntryAreaChar"/>
              <w:widowControl/>
              <w:ind w:left="144" w:right="144"/>
              <w:rPr>
                <w:rFonts w:ascii="Arial Narrow" w:hAnsi="Arial Narrow"/>
                <w:b w:val="0"/>
              </w:rPr>
            </w:pPr>
          </w:p>
          <w:p w:rsidR="00D854CF" w:rsidRDefault="00D854CF" w:rsidP="005C39F2">
            <w:pPr>
              <w:pStyle w:val="CellEntryAreaChar"/>
              <w:widowControl/>
              <w:ind w:left="144" w:right="144"/>
              <w:rPr>
                <w:rFonts w:ascii="Arial Narrow" w:hAnsi="Arial Narrow"/>
                <w:b w:val="0"/>
              </w:rPr>
            </w:pPr>
            <w:r>
              <w:rPr>
                <w:rFonts w:ascii="Arial Narrow" w:hAnsi="Arial Narrow"/>
                <w:b w:val="0"/>
              </w:rPr>
              <w:t>------------------------------------------------------------------------------</w:t>
            </w:r>
          </w:p>
          <w:p w:rsidR="00312759" w:rsidRDefault="005C39F2" w:rsidP="005C39F2">
            <w:pPr>
              <w:pStyle w:val="CellEntryAreaChar"/>
              <w:widowControl/>
              <w:ind w:left="144" w:right="144"/>
              <w:rPr>
                <w:rFonts w:ascii="Arial Narrow" w:hAnsi="Arial Narrow"/>
                <w:b w:val="0"/>
              </w:rPr>
            </w:pPr>
            <w:r>
              <w:rPr>
                <w:rFonts w:ascii="Arial Narrow" w:hAnsi="Arial Narrow"/>
                <w:b w:val="0"/>
              </w:rPr>
              <w:t>Allow chainsaw to cool at least 5 minutes before refueling</w:t>
            </w:r>
          </w:p>
          <w:p w:rsidR="006B6739" w:rsidRDefault="006B6739" w:rsidP="005C39F2">
            <w:pPr>
              <w:pStyle w:val="CellEntryAreaChar"/>
              <w:widowControl/>
              <w:ind w:left="144" w:right="144"/>
              <w:rPr>
                <w:rFonts w:ascii="Arial Narrow" w:hAnsi="Arial Narrow"/>
                <w:b w:val="0"/>
              </w:rPr>
            </w:pPr>
            <w:r>
              <w:rPr>
                <w:rFonts w:ascii="Arial Narrow" w:hAnsi="Arial Narrow"/>
                <w:b w:val="0"/>
              </w:rPr>
              <w:t>Clean debris from fuel and oil tank openings</w:t>
            </w:r>
          </w:p>
          <w:p w:rsidR="006B6739" w:rsidRDefault="00312759" w:rsidP="005C39F2">
            <w:pPr>
              <w:pStyle w:val="CellEntryAreaChar"/>
              <w:widowControl/>
              <w:ind w:left="144" w:right="144"/>
              <w:rPr>
                <w:rFonts w:ascii="Arial Narrow" w:hAnsi="Arial Narrow"/>
                <w:b w:val="0"/>
              </w:rPr>
            </w:pPr>
            <w:r>
              <w:rPr>
                <w:rFonts w:ascii="Arial Narrow" w:hAnsi="Arial Narrow"/>
                <w:b w:val="0"/>
              </w:rPr>
              <w:t>Be wary of chainsaw fuel tank pressure if tank is more than one-half full</w:t>
            </w:r>
          </w:p>
          <w:p w:rsidR="00312759" w:rsidRDefault="006B6739" w:rsidP="005C39F2">
            <w:pPr>
              <w:pStyle w:val="CellEntryAreaChar"/>
              <w:widowControl/>
              <w:ind w:left="144" w:right="144"/>
              <w:rPr>
                <w:rFonts w:ascii="Arial Narrow" w:hAnsi="Arial Narrow"/>
                <w:b w:val="0"/>
              </w:rPr>
            </w:pPr>
            <w:r>
              <w:rPr>
                <w:rFonts w:ascii="Arial Narrow" w:hAnsi="Arial Narrow"/>
                <w:b w:val="0"/>
              </w:rPr>
              <w:t>Direct fuel cap in a safe direction before slowly opening</w:t>
            </w:r>
          </w:p>
          <w:p w:rsidR="005C39F2" w:rsidRDefault="00312759" w:rsidP="005C39F2">
            <w:pPr>
              <w:pStyle w:val="CellEntryAreaChar"/>
              <w:widowControl/>
              <w:ind w:left="144" w:right="144"/>
              <w:rPr>
                <w:rFonts w:ascii="Arial Narrow" w:hAnsi="Arial Narrow"/>
                <w:b w:val="0"/>
              </w:rPr>
            </w:pPr>
            <w:r>
              <w:rPr>
                <w:rFonts w:ascii="Arial Narrow" w:hAnsi="Arial Narrow"/>
                <w:b w:val="0"/>
              </w:rPr>
              <w:t>Fuel from upwind side to reduce exposure to spilled fuel and vopors</w:t>
            </w:r>
          </w:p>
          <w:p w:rsidR="00D464DF" w:rsidRDefault="00D464DF" w:rsidP="005C39F2">
            <w:pPr>
              <w:pStyle w:val="CellEntryAreaChar"/>
              <w:widowControl/>
              <w:ind w:left="144" w:right="144"/>
              <w:rPr>
                <w:rFonts w:ascii="Arial Narrow" w:hAnsi="Arial Narrow"/>
                <w:b w:val="0"/>
              </w:rPr>
            </w:pPr>
            <w:r>
              <w:rPr>
                <w:rFonts w:ascii="Arial Narrow" w:hAnsi="Arial Narrow"/>
                <w:b w:val="0"/>
              </w:rPr>
              <w:t>Fill tank on bare ground or other noncombustible surface</w:t>
            </w:r>
          </w:p>
          <w:p w:rsidR="00D464DF" w:rsidRDefault="00D464DF" w:rsidP="005C39F2">
            <w:pPr>
              <w:pStyle w:val="CellEntryAreaChar"/>
              <w:widowControl/>
              <w:ind w:left="144" w:right="144"/>
              <w:rPr>
                <w:rFonts w:ascii="Arial Narrow" w:hAnsi="Arial Narrow"/>
                <w:b w:val="0"/>
              </w:rPr>
            </w:pPr>
            <w:r>
              <w:rPr>
                <w:rFonts w:ascii="Arial Narrow" w:hAnsi="Arial Narrow"/>
                <w:b w:val="0"/>
              </w:rPr>
              <w:t>Fill tank outdoors and at least 20 feet from open flame or other source of ignition</w:t>
            </w:r>
          </w:p>
          <w:p w:rsidR="006B6739" w:rsidRDefault="006B6739" w:rsidP="005C39F2">
            <w:pPr>
              <w:pStyle w:val="CellEntryAreaChar"/>
              <w:widowControl/>
              <w:ind w:left="144" w:right="144"/>
              <w:rPr>
                <w:rFonts w:ascii="Arial Narrow" w:hAnsi="Arial Narrow"/>
                <w:b w:val="0"/>
              </w:rPr>
            </w:pPr>
            <w:r>
              <w:rPr>
                <w:rFonts w:ascii="Arial Narrow" w:hAnsi="Arial Narrow"/>
                <w:b w:val="0"/>
              </w:rPr>
              <w:t xml:space="preserve">Fill tank </w:t>
            </w:r>
            <w:r w:rsidR="00132416">
              <w:rPr>
                <w:rFonts w:ascii="Arial Narrow" w:hAnsi="Arial Narrow"/>
                <w:b w:val="0"/>
              </w:rPr>
              <w:t>at least 50 feet from water source</w:t>
            </w:r>
          </w:p>
          <w:p w:rsidR="00312759" w:rsidRDefault="00312759" w:rsidP="005C39F2">
            <w:pPr>
              <w:pStyle w:val="CellEntryAreaChar"/>
              <w:widowControl/>
              <w:ind w:left="144" w:right="144"/>
              <w:rPr>
                <w:rFonts w:ascii="Arial Narrow" w:hAnsi="Arial Narrow"/>
                <w:b w:val="0"/>
              </w:rPr>
            </w:pPr>
            <w:r>
              <w:rPr>
                <w:rFonts w:ascii="Arial Narrow" w:hAnsi="Arial Narrow"/>
                <w:b w:val="0"/>
              </w:rPr>
              <w:t xml:space="preserve">Immediately </w:t>
            </w:r>
            <w:r w:rsidR="006B6739">
              <w:rPr>
                <w:rFonts w:ascii="Arial Narrow" w:hAnsi="Arial Narrow"/>
                <w:b w:val="0"/>
              </w:rPr>
              <w:t>clean up spilled fuel</w:t>
            </w:r>
          </w:p>
          <w:p w:rsidR="00602B84" w:rsidRPr="006907DE" w:rsidRDefault="00D464DF" w:rsidP="00460BAE">
            <w:pPr>
              <w:pStyle w:val="CellEntryAreaChar"/>
              <w:widowControl/>
              <w:ind w:left="144" w:right="144"/>
              <w:rPr>
                <w:rFonts w:ascii="Arial Narrow" w:hAnsi="Arial Narrow"/>
                <w:b w:val="0"/>
              </w:rPr>
            </w:pPr>
            <w:r>
              <w:rPr>
                <w:rFonts w:ascii="Arial Narrow" w:hAnsi="Arial Narrow"/>
                <w:b w:val="0"/>
              </w:rPr>
              <w:t>Start chainsaw at least 10 feet from the fueling area</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9C14EC" w:rsidRDefault="00602B84" w:rsidP="005C39F2">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9C14EC" w:rsidRDefault="009C14EC" w:rsidP="005C39F2">
            <w:pPr>
              <w:pStyle w:val="CellEntryAreaChar"/>
              <w:widowControl/>
              <w:ind w:left="144" w:right="144"/>
              <w:rPr>
                <w:rFonts w:ascii="Arial Narrow" w:hAnsi="Arial Narrow"/>
                <w:b w:val="0"/>
              </w:rPr>
            </w:pPr>
          </w:p>
          <w:p w:rsidR="009C14EC" w:rsidRDefault="009C14EC" w:rsidP="005C39F2">
            <w:pPr>
              <w:pStyle w:val="CellEntryAreaChar"/>
              <w:widowControl/>
              <w:ind w:left="144" w:right="144"/>
              <w:rPr>
                <w:rFonts w:ascii="Arial Narrow" w:hAnsi="Arial Narrow"/>
                <w:b w:val="0"/>
              </w:rPr>
            </w:pPr>
          </w:p>
          <w:p w:rsidR="00444141" w:rsidRDefault="00444141" w:rsidP="005C39F2">
            <w:pPr>
              <w:pStyle w:val="CellEntryAreaChar"/>
              <w:widowControl/>
              <w:ind w:left="144" w:right="144"/>
              <w:rPr>
                <w:rFonts w:ascii="Arial Narrow" w:hAnsi="Arial Narrow"/>
                <w:b w:val="0"/>
              </w:rPr>
            </w:pPr>
          </w:p>
          <w:p w:rsidR="00444141" w:rsidRDefault="00444141" w:rsidP="005C39F2">
            <w:pPr>
              <w:pStyle w:val="CellEntryAreaChar"/>
              <w:widowControl/>
              <w:ind w:left="144" w:right="144"/>
              <w:rPr>
                <w:rFonts w:ascii="Arial Narrow" w:hAnsi="Arial Narrow"/>
                <w:b w:val="0"/>
              </w:rPr>
            </w:pPr>
          </w:p>
          <w:p w:rsidR="00444141" w:rsidRDefault="00444141" w:rsidP="005C39F2">
            <w:pPr>
              <w:pStyle w:val="CellEntryAreaChar"/>
              <w:widowControl/>
              <w:ind w:left="144" w:right="144"/>
              <w:rPr>
                <w:rFonts w:ascii="Arial Narrow" w:hAnsi="Arial Narrow"/>
                <w:b w:val="0"/>
              </w:rPr>
            </w:pPr>
          </w:p>
          <w:p w:rsidR="009C14EC" w:rsidRDefault="009C14EC" w:rsidP="005C39F2">
            <w:pPr>
              <w:pStyle w:val="CellEntryAreaChar"/>
              <w:widowControl/>
              <w:ind w:left="144" w:right="144"/>
              <w:rPr>
                <w:rFonts w:ascii="Arial Narrow" w:hAnsi="Arial Narrow"/>
                <w:b w:val="0"/>
              </w:rPr>
            </w:pPr>
          </w:p>
          <w:p w:rsidR="00F143D2" w:rsidRDefault="00F143D2" w:rsidP="005C39F2">
            <w:pPr>
              <w:pStyle w:val="CellEntryAreaChar"/>
              <w:widowControl/>
              <w:ind w:left="144" w:right="144"/>
              <w:rPr>
                <w:rFonts w:ascii="Arial Narrow" w:hAnsi="Arial Narrow"/>
                <w:b w:val="0"/>
              </w:rPr>
            </w:pPr>
          </w:p>
          <w:p w:rsidR="009C14EC" w:rsidRDefault="009C14EC" w:rsidP="005C39F2">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9C14EC">
            <w:pPr>
              <w:pStyle w:val="CellEntryAreaChar"/>
              <w:widowControl/>
              <w:ind w:left="144" w:right="144"/>
              <w:rPr>
                <w:rFonts w:ascii="Arial Narrow" w:hAnsi="Arial Narrow"/>
                <w:b w:val="0"/>
              </w:rPr>
            </w:pPr>
            <w:r w:rsidRPr="00F143D2">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9C14EC" w:rsidRDefault="00602B84" w:rsidP="00D854CF">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854CF">
              <w:rPr>
                <w:rFonts w:ascii="Arial Narrow" w:hAnsi="Arial Narrow"/>
                <w:b w:val="0"/>
              </w:rPr>
              <w:t>D - Seldom</w:t>
            </w:r>
          </w:p>
          <w:p w:rsidR="009C14EC" w:rsidRDefault="009C14EC"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444141" w:rsidRDefault="00444141" w:rsidP="00D854CF">
            <w:pPr>
              <w:pStyle w:val="CellEntryAreaChar"/>
              <w:widowControl/>
              <w:ind w:left="144" w:right="144"/>
              <w:rPr>
                <w:rFonts w:ascii="Arial Narrow" w:hAnsi="Arial Narrow"/>
                <w:b w:val="0"/>
              </w:rPr>
            </w:pPr>
          </w:p>
          <w:p w:rsidR="00444141" w:rsidRDefault="00444141" w:rsidP="00D854CF">
            <w:pPr>
              <w:pStyle w:val="CellEntryAreaChar"/>
              <w:widowControl/>
              <w:ind w:left="144" w:right="144"/>
              <w:rPr>
                <w:rFonts w:ascii="Arial Narrow" w:hAnsi="Arial Narrow"/>
                <w:b w:val="0"/>
              </w:rPr>
            </w:pPr>
          </w:p>
          <w:p w:rsidR="00444141" w:rsidRDefault="00444141"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r>
              <w:rPr>
                <w:rFonts w:ascii="Arial Narrow" w:hAnsi="Arial Narrow"/>
                <w:b w:val="0"/>
              </w:rPr>
              <w:t>-------------</w:t>
            </w:r>
          </w:p>
          <w:p w:rsidR="00602B84" w:rsidRPr="006907DE" w:rsidRDefault="009C14EC" w:rsidP="009C14EC">
            <w:pPr>
              <w:pStyle w:val="CellEntryAreaChar"/>
              <w:widowControl/>
              <w:ind w:left="144" w:right="144"/>
              <w:rPr>
                <w:rFonts w:ascii="Arial Narrow" w:hAnsi="Arial Narrow"/>
                <w:b w:val="0"/>
              </w:rPr>
            </w:pPr>
            <w:r>
              <w:rPr>
                <w:rFonts w:ascii="Arial Narrow" w:hAnsi="Arial Narrow"/>
                <w:b w:val="0"/>
              </w:rPr>
              <w:t>D - Seldom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9C14EC" w:rsidRDefault="00602B84" w:rsidP="009C14E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6612">
              <w:rPr>
                <w:rFonts w:ascii="Arial Narrow" w:hAnsi="Arial Narrow"/>
                <w:b w:val="0"/>
              </w:rPr>
              <w:t>4 - L</w:t>
            </w:r>
            <w:r w:rsidR="005C39F2">
              <w:rPr>
                <w:rFonts w:ascii="Arial Narrow" w:hAnsi="Arial Narrow"/>
                <w:b w:val="0"/>
              </w:rPr>
              <w:t>o</w:t>
            </w:r>
            <w:r w:rsidR="009C14EC">
              <w:rPr>
                <w:rFonts w:ascii="Arial Narrow" w:hAnsi="Arial Narrow"/>
                <w:b w:val="0"/>
              </w:rPr>
              <w:t>w</w:t>
            </w: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444141" w:rsidRDefault="00444141" w:rsidP="009C14EC">
            <w:pPr>
              <w:pStyle w:val="CellEntryAreaChar"/>
              <w:widowControl/>
              <w:ind w:left="144" w:right="144"/>
              <w:rPr>
                <w:rFonts w:ascii="Arial Narrow" w:hAnsi="Arial Narrow"/>
                <w:b w:val="0"/>
              </w:rPr>
            </w:pPr>
          </w:p>
          <w:p w:rsidR="00444141" w:rsidRDefault="00444141" w:rsidP="009C14EC">
            <w:pPr>
              <w:pStyle w:val="CellEntryAreaChar"/>
              <w:widowControl/>
              <w:ind w:left="144" w:right="144"/>
              <w:rPr>
                <w:rFonts w:ascii="Arial Narrow" w:hAnsi="Arial Narrow"/>
                <w:b w:val="0"/>
              </w:rPr>
            </w:pPr>
          </w:p>
          <w:p w:rsidR="00444141" w:rsidRDefault="00444141"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r>
              <w:rPr>
                <w:rFonts w:ascii="Arial Narrow" w:hAnsi="Arial Narrow"/>
                <w:b w:val="0"/>
              </w:rPr>
              <w:t>-------------</w:t>
            </w:r>
          </w:p>
          <w:p w:rsidR="00602B84" w:rsidRPr="006907DE" w:rsidRDefault="00856612" w:rsidP="009C14EC">
            <w:pPr>
              <w:pStyle w:val="CellEntryAreaChar"/>
              <w:widowControl/>
              <w:ind w:left="144" w:right="144"/>
              <w:rPr>
                <w:rFonts w:ascii="Arial Narrow" w:hAnsi="Arial Narrow"/>
                <w:b w:val="0"/>
              </w:rPr>
            </w:pPr>
            <w:r>
              <w:rPr>
                <w:rFonts w:ascii="Arial Narrow" w:hAnsi="Arial Narrow"/>
                <w:b w:val="0"/>
              </w:rPr>
              <w:t>4 - L</w:t>
            </w:r>
            <w:r w:rsidR="009C14EC">
              <w:rPr>
                <w:rFonts w:ascii="Arial Narrow" w:hAnsi="Arial Narrow"/>
                <w:b w:val="0"/>
              </w:rPr>
              <w:t>ow</w:t>
            </w:r>
            <w:r w:rsidR="00602B84"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9760E3" w:rsidRDefault="00602B84" w:rsidP="00D464DF">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464DF">
              <w:rPr>
                <w:rFonts w:ascii="Arial Narrow" w:hAnsi="Arial Narrow"/>
                <w:b w:val="0"/>
              </w:rPr>
              <w:t>Worksite</w:t>
            </w: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132416" w:rsidRDefault="00132416" w:rsidP="00D464DF">
            <w:pPr>
              <w:pStyle w:val="CellEntryAreaChar"/>
              <w:widowControl/>
              <w:ind w:left="147" w:right="144"/>
              <w:rPr>
                <w:rFonts w:ascii="Arial Narrow" w:hAnsi="Arial Narrow"/>
                <w:b w:val="0"/>
              </w:rPr>
            </w:pPr>
          </w:p>
          <w:p w:rsidR="00132416" w:rsidRDefault="00132416" w:rsidP="00D464DF">
            <w:pPr>
              <w:pStyle w:val="CellEntryAreaChar"/>
              <w:widowControl/>
              <w:ind w:left="147" w:right="144"/>
              <w:rPr>
                <w:rFonts w:ascii="Arial Narrow" w:hAnsi="Arial Narrow"/>
                <w:b w:val="0"/>
              </w:rPr>
            </w:pPr>
            <w:r>
              <w:rPr>
                <w:rFonts w:ascii="Arial Narrow" w:hAnsi="Arial Narrow"/>
                <w:b w:val="0"/>
              </w:rPr>
              <w:t>----------------------------------------------------------------</w:t>
            </w:r>
          </w:p>
          <w:p w:rsidR="009760E3" w:rsidRDefault="009760E3" w:rsidP="00D464DF">
            <w:pPr>
              <w:pStyle w:val="CellEntryAreaChar"/>
              <w:widowControl/>
              <w:ind w:left="147" w:right="144"/>
              <w:rPr>
                <w:rFonts w:ascii="Arial Narrow" w:hAnsi="Arial Narrow"/>
                <w:b w:val="0"/>
              </w:rPr>
            </w:pPr>
            <w:r>
              <w:rPr>
                <w:rFonts w:ascii="Arial Narrow" w:hAnsi="Arial Narrow"/>
                <w:b w:val="0"/>
              </w:rPr>
              <w:t>Worksite Safety</w:t>
            </w:r>
          </w:p>
          <w:p w:rsidR="00602B84" w:rsidRPr="006907DE" w:rsidRDefault="00602B84" w:rsidP="00D464DF">
            <w:pPr>
              <w:pStyle w:val="CellEntryAreaChar"/>
              <w:widowControl/>
              <w:ind w:left="147" w:right="144"/>
              <w:rPr>
                <w:rFonts w:ascii="Arial Narrow" w:hAnsi="Arial Narrow"/>
                <w:b w:val="0"/>
              </w:rPr>
            </w:pP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132416" w:rsidRDefault="00602B84" w:rsidP="00132416">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132416">
              <w:rPr>
                <w:rFonts w:ascii="Arial Narrow" w:hAnsi="Arial Narrow"/>
                <w:b w:val="0"/>
              </w:rPr>
              <w:t xml:space="preserve">Potential worksite injuries </w:t>
            </w:r>
            <w:r w:rsidR="00756A9F">
              <w:rPr>
                <w:rFonts w:ascii="Arial Narrow" w:hAnsi="Arial Narrow"/>
                <w:b w:val="0"/>
              </w:rPr>
              <w:t>must be discussed between Tail Work Leader and trail cre</w:t>
            </w:r>
            <w:r w:rsidR="00DB51FD">
              <w:rPr>
                <w:rFonts w:ascii="Arial Narrow" w:hAnsi="Arial Narrow"/>
                <w:b w:val="0"/>
              </w:rPr>
              <w:t>w before project starts</w:t>
            </w:r>
          </w:p>
          <w:p w:rsidR="00132416" w:rsidRDefault="00460BAE" w:rsidP="00132416">
            <w:pPr>
              <w:pStyle w:val="CellEntryAreaChar"/>
              <w:widowControl/>
              <w:ind w:left="182" w:right="144"/>
              <w:rPr>
                <w:rFonts w:ascii="Arial Narrow" w:hAnsi="Arial Narrow"/>
                <w:b w:val="0"/>
              </w:rPr>
            </w:pPr>
            <w:r>
              <w:rPr>
                <w:rFonts w:ascii="Arial Narrow" w:hAnsi="Arial Narrow"/>
                <w:b w:val="0"/>
              </w:rPr>
              <w:t xml:space="preserve">       Overhead hazards</w:t>
            </w:r>
          </w:p>
          <w:p w:rsidR="00460BAE" w:rsidRDefault="00460BAE" w:rsidP="00132416">
            <w:pPr>
              <w:pStyle w:val="CellEntryAreaChar"/>
              <w:widowControl/>
              <w:ind w:left="182" w:right="144"/>
              <w:rPr>
                <w:rFonts w:ascii="Arial Narrow" w:hAnsi="Arial Narrow"/>
                <w:b w:val="0"/>
              </w:rPr>
            </w:pPr>
            <w:r>
              <w:rPr>
                <w:rFonts w:ascii="Arial Narrow" w:hAnsi="Arial Narrow"/>
                <w:b w:val="0"/>
              </w:rPr>
              <w:t xml:space="preserve">       Down logs in escape route</w:t>
            </w:r>
          </w:p>
          <w:p w:rsidR="00460BAE" w:rsidRDefault="00460BAE" w:rsidP="00132416">
            <w:pPr>
              <w:pStyle w:val="CellEntryAreaChar"/>
              <w:widowControl/>
              <w:ind w:left="182" w:right="144"/>
              <w:rPr>
                <w:rFonts w:ascii="Arial Narrow" w:hAnsi="Arial Narrow"/>
                <w:b w:val="0"/>
              </w:rPr>
            </w:pPr>
            <w:r>
              <w:rPr>
                <w:rFonts w:ascii="Arial Narrow" w:hAnsi="Arial Narrow"/>
                <w:b w:val="0"/>
              </w:rPr>
              <w:t xml:space="preserve">       Brush and limgs in worksite</w:t>
            </w:r>
          </w:p>
          <w:p w:rsidR="00460BAE" w:rsidRDefault="00460BAE" w:rsidP="00132416">
            <w:pPr>
              <w:pStyle w:val="CellEntryAreaChar"/>
              <w:widowControl/>
              <w:ind w:left="182" w:right="144"/>
              <w:rPr>
                <w:rFonts w:ascii="Arial Narrow" w:hAnsi="Arial Narrow"/>
                <w:b w:val="0"/>
              </w:rPr>
            </w:pPr>
            <w:r>
              <w:rPr>
                <w:rFonts w:ascii="Arial Narrow" w:hAnsi="Arial Narrow"/>
                <w:b w:val="0"/>
              </w:rPr>
              <w:t xml:space="preserve">       Log movement during cutting</w:t>
            </w:r>
          </w:p>
          <w:p w:rsidR="00132416" w:rsidRDefault="00460BAE" w:rsidP="00132416">
            <w:pPr>
              <w:pStyle w:val="CellEntryAreaChar"/>
              <w:widowControl/>
              <w:ind w:left="182" w:right="144"/>
              <w:rPr>
                <w:rFonts w:ascii="Arial Narrow" w:hAnsi="Arial Narrow"/>
                <w:b w:val="0"/>
              </w:rPr>
            </w:pPr>
            <w:r>
              <w:rPr>
                <w:rFonts w:ascii="Arial Narrow" w:hAnsi="Arial Narrow"/>
                <w:b w:val="0"/>
              </w:rPr>
              <w:t xml:space="preserve">       Slippery and uneven worksite</w:t>
            </w:r>
          </w:p>
          <w:p w:rsidR="00756A9F" w:rsidRDefault="00132416" w:rsidP="00132416">
            <w:pPr>
              <w:pStyle w:val="CellEntryAreaChar"/>
              <w:widowControl/>
              <w:ind w:left="182" w:right="144"/>
              <w:rPr>
                <w:rFonts w:ascii="Arial Narrow" w:hAnsi="Arial Narrow"/>
                <w:b w:val="0"/>
              </w:rPr>
            </w:pPr>
            <w:r>
              <w:rPr>
                <w:rFonts w:ascii="Arial Narrow" w:hAnsi="Arial Narrow"/>
                <w:b w:val="0"/>
              </w:rPr>
              <w:t>---------------------------------------------------</w:t>
            </w:r>
          </w:p>
          <w:p w:rsidR="00DB51FD" w:rsidRDefault="00DB51FD" w:rsidP="00132416">
            <w:pPr>
              <w:pStyle w:val="CellEntryAreaChar"/>
              <w:widowControl/>
              <w:ind w:left="182" w:right="144"/>
              <w:rPr>
                <w:rFonts w:ascii="Arial Narrow" w:hAnsi="Arial Narrow"/>
                <w:b w:val="0"/>
              </w:rPr>
            </w:pPr>
            <w:r>
              <w:rPr>
                <w:rFonts w:ascii="Arial Narrow" w:hAnsi="Arial Narrow"/>
                <w:b w:val="0"/>
              </w:rPr>
              <w:t>Potential worksite injuries must be</w:t>
            </w:r>
          </w:p>
          <w:p w:rsidR="00854E43" w:rsidRDefault="00DB51FD" w:rsidP="00854E43">
            <w:pPr>
              <w:pStyle w:val="CellEntryAreaChar"/>
              <w:widowControl/>
              <w:ind w:left="182" w:right="144"/>
              <w:rPr>
                <w:rFonts w:ascii="Arial Narrow" w:hAnsi="Arial Narrow"/>
                <w:b w:val="0"/>
              </w:rPr>
            </w:pPr>
            <w:r>
              <w:rPr>
                <w:rFonts w:ascii="Arial Narrow" w:hAnsi="Arial Narrow"/>
                <w:b w:val="0"/>
              </w:rPr>
              <w:t>discussed between Trail Work Leader and trail crew throughout the project</w:t>
            </w:r>
          </w:p>
          <w:p w:rsidR="00854E43" w:rsidRDefault="00854E43" w:rsidP="00854E43">
            <w:pPr>
              <w:pStyle w:val="CellEntryAreaChar"/>
              <w:widowControl/>
              <w:ind w:left="182" w:right="144"/>
              <w:rPr>
                <w:rFonts w:ascii="Arial Narrow" w:hAnsi="Arial Narrow"/>
                <w:b w:val="0"/>
              </w:rPr>
            </w:pPr>
            <w:r>
              <w:rPr>
                <w:rFonts w:ascii="Arial Narrow" w:hAnsi="Arial Narrow"/>
                <w:b w:val="0"/>
              </w:rPr>
              <w:t xml:space="preserve">       Log movement during and after </w:t>
            </w:r>
          </w:p>
          <w:p w:rsidR="00854E43" w:rsidRDefault="00854E43" w:rsidP="00854E43">
            <w:pPr>
              <w:pStyle w:val="CellEntryAreaChar"/>
              <w:widowControl/>
              <w:ind w:left="182" w:right="144"/>
              <w:rPr>
                <w:rFonts w:ascii="Arial Narrow" w:hAnsi="Arial Narrow"/>
                <w:b w:val="0"/>
              </w:rPr>
            </w:pPr>
            <w:r>
              <w:rPr>
                <w:rFonts w:ascii="Arial Narrow" w:hAnsi="Arial Narrow"/>
                <w:b w:val="0"/>
              </w:rPr>
              <w:t xml:space="preserve">       cutting</w:t>
            </w:r>
          </w:p>
          <w:p w:rsidR="00854E43" w:rsidRDefault="00854E43" w:rsidP="00854E43">
            <w:pPr>
              <w:pStyle w:val="CellEntryAreaChar"/>
              <w:widowControl/>
              <w:ind w:left="182" w:right="144"/>
              <w:rPr>
                <w:rFonts w:ascii="Arial Narrow" w:hAnsi="Arial Narrow"/>
                <w:b w:val="0"/>
              </w:rPr>
            </w:pPr>
            <w:r>
              <w:rPr>
                <w:rFonts w:ascii="Arial Narrow" w:hAnsi="Arial Narrow"/>
                <w:b w:val="0"/>
              </w:rPr>
              <w:t xml:space="preserve">       Cutting piece track after cutting</w:t>
            </w:r>
          </w:p>
          <w:p w:rsidR="00854E43" w:rsidRDefault="00854E43" w:rsidP="00854E43">
            <w:pPr>
              <w:pStyle w:val="CellEntryAreaChar"/>
              <w:widowControl/>
              <w:ind w:left="182" w:right="144"/>
              <w:rPr>
                <w:rFonts w:ascii="Arial Narrow" w:hAnsi="Arial Narrow"/>
                <w:b w:val="0"/>
              </w:rPr>
            </w:pPr>
          </w:p>
          <w:p w:rsidR="00854E43" w:rsidRDefault="00854E43" w:rsidP="00854E43">
            <w:pPr>
              <w:pStyle w:val="CellEntryAreaChar"/>
              <w:widowControl/>
              <w:ind w:left="182" w:right="144"/>
              <w:rPr>
                <w:rFonts w:ascii="Arial Narrow" w:hAnsi="Arial Narrow"/>
                <w:b w:val="0"/>
              </w:rPr>
            </w:pPr>
            <w:r>
              <w:rPr>
                <w:rFonts w:ascii="Arial Narrow" w:hAnsi="Arial Narrow"/>
                <w:b w:val="0"/>
              </w:rPr>
              <w:t>Potential personnel injury from rain, snow, and / or wind cinditions</w:t>
            </w:r>
          </w:p>
          <w:p w:rsidR="00602B84" w:rsidRPr="006907DE" w:rsidRDefault="00602B84" w:rsidP="00854E43">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D464DF"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464DF">
              <w:rPr>
                <w:rFonts w:ascii="Arial Narrow" w:hAnsi="Arial Narrow"/>
                <w:b w:val="0"/>
              </w:rPr>
              <w:t>Make a worksite hazard asses</w:t>
            </w:r>
            <w:r w:rsidR="00664100">
              <w:rPr>
                <w:rFonts w:ascii="Arial Narrow" w:hAnsi="Arial Narrow"/>
                <w:b w:val="0"/>
              </w:rPr>
              <w:t>men</w:t>
            </w:r>
            <w:r w:rsidR="00D464DF">
              <w:rPr>
                <w:rFonts w:ascii="Arial Narrow" w:hAnsi="Arial Narrow"/>
                <w:b w:val="0"/>
              </w:rPr>
              <w:t>t prior to sawing</w:t>
            </w:r>
          </w:p>
          <w:p w:rsidR="00D464DF" w:rsidRDefault="00D464DF" w:rsidP="00D464DF">
            <w:pPr>
              <w:pStyle w:val="CellEntryAreaChar"/>
              <w:widowControl/>
              <w:ind w:left="144" w:right="144"/>
              <w:rPr>
                <w:rFonts w:ascii="Arial Narrow" w:hAnsi="Arial Narrow"/>
                <w:b w:val="0"/>
              </w:rPr>
            </w:pPr>
            <w:r>
              <w:rPr>
                <w:rFonts w:ascii="Arial Narrow" w:hAnsi="Arial Narrow"/>
                <w:b w:val="0"/>
              </w:rPr>
              <w:t>Check for overhead hazards and NEVER work under overhead hazzards</w:t>
            </w:r>
          </w:p>
          <w:p w:rsidR="00D464DF" w:rsidRDefault="00D464DF" w:rsidP="00D464DF">
            <w:pPr>
              <w:pStyle w:val="CellEntryAreaChar"/>
              <w:widowControl/>
              <w:ind w:left="144" w:right="144"/>
              <w:rPr>
                <w:rFonts w:ascii="Arial Narrow" w:hAnsi="Arial Narrow"/>
                <w:b w:val="0"/>
              </w:rPr>
            </w:pPr>
            <w:r>
              <w:rPr>
                <w:rFonts w:ascii="Arial Narrow" w:hAnsi="Arial Narrow"/>
                <w:b w:val="0"/>
              </w:rPr>
              <w:t>Determine escape routes</w:t>
            </w:r>
            <w:r w:rsidR="00460BAE">
              <w:rPr>
                <w:rFonts w:ascii="Arial Narrow" w:hAnsi="Arial Narrow"/>
                <w:b w:val="0"/>
              </w:rPr>
              <w:t xml:space="preserve"> </w:t>
            </w:r>
          </w:p>
          <w:p w:rsidR="00D464DF" w:rsidRDefault="00D464DF" w:rsidP="00D464DF">
            <w:pPr>
              <w:pStyle w:val="CellEntryAreaChar"/>
              <w:widowControl/>
              <w:ind w:left="144" w:right="144"/>
              <w:rPr>
                <w:rFonts w:ascii="Arial Narrow" w:hAnsi="Arial Narrow"/>
                <w:b w:val="0"/>
              </w:rPr>
            </w:pPr>
            <w:r>
              <w:rPr>
                <w:rFonts w:ascii="Arial Narrow" w:hAnsi="Arial Narrow"/>
                <w:b w:val="0"/>
              </w:rPr>
              <w:t>Clear area work site of hazards</w:t>
            </w:r>
          </w:p>
          <w:p w:rsidR="00D464DF" w:rsidRDefault="00D464DF" w:rsidP="00D464DF">
            <w:pPr>
              <w:pStyle w:val="CellEntryAreaChar"/>
              <w:widowControl/>
              <w:ind w:left="144" w:right="144"/>
              <w:rPr>
                <w:rFonts w:ascii="Arial Narrow" w:hAnsi="Arial Narrow"/>
                <w:b w:val="0"/>
              </w:rPr>
            </w:pPr>
            <w:r>
              <w:rPr>
                <w:rFonts w:ascii="Arial Narrow" w:hAnsi="Arial Narrow"/>
                <w:b w:val="0"/>
              </w:rPr>
              <w:t>Pay close attention to footing</w:t>
            </w:r>
          </w:p>
          <w:p w:rsidR="009760E3" w:rsidRDefault="00756A9F" w:rsidP="00D464DF">
            <w:pPr>
              <w:pStyle w:val="CellEntryAreaChar"/>
              <w:widowControl/>
              <w:ind w:left="144" w:right="144"/>
              <w:rPr>
                <w:rFonts w:ascii="Arial Narrow" w:hAnsi="Arial Narrow"/>
                <w:b w:val="0"/>
              </w:rPr>
            </w:pPr>
            <w:r>
              <w:rPr>
                <w:rFonts w:ascii="Arial Narrow" w:hAnsi="Arial Narrow"/>
                <w:b w:val="0"/>
              </w:rPr>
              <w:t>Post llokouts to alert trail users moving through area</w:t>
            </w:r>
          </w:p>
          <w:p w:rsidR="00756A9F" w:rsidRDefault="00756A9F"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r>
              <w:rPr>
                <w:rFonts w:ascii="Arial Narrow" w:hAnsi="Arial Narrow"/>
                <w:b w:val="0"/>
              </w:rPr>
              <w:t>------------------------------------------------------------------------------</w:t>
            </w:r>
          </w:p>
          <w:p w:rsidR="009760E3" w:rsidRDefault="009760E3" w:rsidP="00D464DF">
            <w:pPr>
              <w:pStyle w:val="CellEntryAreaChar"/>
              <w:widowControl/>
              <w:ind w:left="144" w:right="144"/>
              <w:rPr>
                <w:rFonts w:ascii="Arial Narrow" w:hAnsi="Arial Narrow"/>
                <w:b w:val="0"/>
              </w:rPr>
            </w:pPr>
            <w:r>
              <w:rPr>
                <w:rFonts w:ascii="Arial Narrow" w:hAnsi="Arial Narrow"/>
                <w:b w:val="0"/>
              </w:rPr>
              <w:t>Space workforce so the activities of one will not create a hazard</w:t>
            </w:r>
          </w:p>
          <w:p w:rsidR="009760E3" w:rsidRDefault="009760E3" w:rsidP="00D464DF">
            <w:pPr>
              <w:pStyle w:val="CellEntryAreaChar"/>
              <w:widowControl/>
              <w:ind w:left="144" w:right="144"/>
              <w:rPr>
                <w:rFonts w:ascii="Arial Narrow" w:hAnsi="Arial Narrow"/>
                <w:b w:val="0"/>
              </w:rPr>
            </w:pPr>
            <w:r>
              <w:rPr>
                <w:rFonts w:ascii="Arial Narrow" w:hAnsi="Arial Narrow"/>
                <w:b w:val="0"/>
              </w:rPr>
              <w:t>Workers not essential for the project must keep outside the safety circle</w:t>
            </w:r>
          </w:p>
          <w:p w:rsidR="009760E3" w:rsidRDefault="009760E3" w:rsidP="00D464DF">
            <w:pPr>
              <w:pStyle w:val="CellEntryAreaChar"/>
              <w:widowControl/>
              <w:ind w:left="144" w:right="144"/>
              <w:rPr>
                <w:rFonts w:ascii="Arial Narrow" w:hAnsi="Arial Narrow"/>
                <w:b w:val="0"/>
              </w:rPr>
            </w:pPr>
            <w:r>
              <w:rPr>
                <w:rFonts w:ascii="Arial Narrow" w:hAnsi="Arial Narrow"/>
                <w:b w:val="0"/>
              </w:rPr>
              <w:t>Have workers work on the same contour rather than some working above others</w:t>
            </w:r>
          </w:p>
          <w:p w:rsidR="00854E43" w:rsidRDefault="00854E43" w:rsidP="00D464DF">
            <w:pPr>
              <w:pStyle w:val="CellEntryAreaChar"/>
              <w:widowControl/>
              <w:ind w:left="144" w:right="144"/>
              <w:rPr>
                <w:rFonts w:ascii="Arial Narrow" w:hAnsi="Arial Narrow"/>
                <w:b w:val="0"/>
              </w:rPr>
            </w:pPr>
          </w:p>
          <w:p w:rsidR="009760E3" w:rsidRDefault="009760E3" w:rsidP="00D464DF">
            <w:pPr>
              <w:pStyle w:val="CellEntryAreaChar"/>
              <w:widowControl/>
              <w:ind w:left="144" w:right="144"/>
              <w:rPr>
                <w:rFonts w:ascii="Arial Narrow" w:hAnsi="Arial Narrow"/>
                <w:b w:val="0"/>
              </w:rPr>
            </w:pPr>
            <w:r>
              <w:rPr>
                <w:rFonts w:ascii="Arial Narrow" w:hAnsi="Arial Narrow"/>
                <w:b w:val="0"/>
              </w:rPr>
              <w:t>Do not saw in the dark or under hazardous weather conditions</w:t>
            </w:r>
          </w:p>
          <w:p w:rsidR="00602B84" w:rsidRPr="006907DE"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132416" w:rsidRDefault="00602B84" w:rsidP="00C33799">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F143D2" w:rsidRDefault="00F143D2" w:rsidP="00C33799">
            <w:pPr>
              <w:pStyle w:val="CellEntryAreaChar"/>
              <w:widowControl/>
              <w:ind w:left="144" w:right="144"/>
              <w:rPr>
                <w:rFonts w:ascii="Arial Narrow" w:hAnsi="Arial Narrow"/>
                <w:b w:val="0"/>
              </w:rPr>
            </w:pPr>
          </w:p>
          <w:p w:rsidR="00756A9F" w:rsidRDefault="00132416" w:rsidP="00132416">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8125D5">
            <w:pPr>
              <w:pStyle w:val="CellEntryAreaChar"/>
              <w:widowControl/>
              <w:ind w:left="144" w:right="144"/>
              <w:rPr>
                <w:rFonts w:ascii="Arial Narrow" w:hAnsi="Arial Narrow"/>
                <w:b w:val="0"/>
              </w:rPr>
            </w:pPr>
            <w:r w:rsidRPr="00F143D2">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132416"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464DF">
              <w:rPr>
                <w:rFonts w:ascii="Arial Narrow" w:hAnsi="Arial Narrow"/>
                <w:b w:val="0"/>
              </w:rPr>
              <w:t>D</w:t>
            </w:r>
            <w:r w:rsidR="00C33799">
              <w:rPr>
                <w:rFonts w:ascii="Arial Narrow" w:hAnsi="Arial Narrow"/>
                <w:b w:val="0"/>
              </w:rPr>
              <w:t xml:space="preserve"> - Seldom</w:t>
            </w: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756A9F" w:rsidRDefault="00132416" w:rsidP="00756A9F">
            <w:pPr>
              <w:pStyle w:val="CellEntryAreaChar"/>
              <w:widowControl/>
              <w:ind w:left="144" w:right="144"/>
              <w:rPr>
                <w:rFonts w:ascii="Arial Narrow" w:hAnsi="Arial Narrow"/>
                <w:b w:val="0"/>
              </w:rPr>
            </w:pPr>
            <w:r>
              <w:rPr>
                <w:rFonts w:ascii="Arial Narrow" w:hAnsi="Arial Narrow"/>
                <w:b w:val="0"/>
              </w:rPr>
              <w:t>-------------</w:t>
            </w:r>
          </w:p>
          <w:p w:rsidR="00602B84" w:rsidRPr="006907DE" w:rsidRDefault="00756A9F" w:rsidP="00854E43">
            <w:pPr>
              <w:pStyle w:val="CellEntryAreaChar"/>
              <w:widowControl/>
              <w:ind w:left="144" w:right="144"/>
              <w:rPr>
                <w:rFonts w:ascii="Arial Narrow" w:hAnsi="Arial Narrow"/>
                <w:b w:val="0"/>
              </w:rPr>
            </w:pPr>
            <w:r>
              <w:rPr>
                <w:rFonts w:ascii="Arial Narrow" w:hAnsi="Arial Narrow"/>
                <w:b w:val="0"/>
              </w:rPr>
              <w:t>D - S</w:t>
            </w:r>
            <w:r w:rsidR="00854E43">
              <w:rPr>
                <w:rFonts w:ascii="Arial Narrow" w:hAnsi="Arial Narrow"/>
                <w:b w:val="0"/>
              </w:rPr>
              <w:t>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132416"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6612">
              <w:rPr>
                <w:rFonts w:ascii="Arial Narrow" w:hAnsi="Arial Narrow"/>
                <w:b w:val="0"/>
              </w:rPr>
              <w:t>4- L</w:t>
            </w:r>
            <w:r w:rsidR="00D464DF">
              <w:rPr>
                <w:rFonts w:ascii="Arial Narrow" w:hAnsi="Arial Narrow"/>
                <w:b w:val="0"/>
              </w:rPr>
              <w:t>ow</w:t>
            </w: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756A9F" w:rsidRDefault="00132416" w:rsidP="00D464DF">
            <w:pPr>
              <w:pStyle w:val="CellEntryAreaChar"/>
              <w:widowControl/>
              <w:ind w:left="144" w:right="144"/>
              <w:rPr>
                <w:rFonts w:ascii="Arial Narrow" w:hAnsi="Arial Narrow"/>
                <w:b w:val="0"/>
              </w:rPr>
            </w:pPr>
            <w:r>
              <w:rPr>
                <w:rFonts w:ascii="Arial Narrow" w:hAnsi="Arial Narrow"/>
                <w:b w:val="0"/>
              </w:rPr>
              <w:t>-------------</w:t>
            </w:r>
          </w:p>
          <w:p w:rsidR="00602B84" w:rsidRPr="006907DE" w:rsidRDefault="00856612" w:rsidP="00854E43">
            <w:pPr>
              <w:pStyle w:val="CellEntryAreaChar"/>
              <w:widowControl/>
              <w:ind w:left="144" w:right="144"/>
              <w:rPr>
                <w:rFonts w:ascii="Arial Narrow" w:hAnsi="Arial Narrow"/>
                <w:b w:val="0"/>
              </w:rPr>
            </w:pPr>
            <w:r>
              <w:rPr>
                <w:rFonts w:ascii="Arial Narrow" w:hAnsi="Arial Narrow"/>
                <w:b w:val="0"/>
              </w:rPr>
              <w:t>4 - L</w:t>
            </w:r>
            <w:r w:rsidR="00756A9F">
              <w:rPr>
                <w:rFonts w:ascii="Arial Narrow" w:hAnsi="Arial Narrow"/>
                <w:b w:val="0"/>
              </w:rPr>
              <w:t>ow</w:t>
            </w:r>
            <w:r w:rsidR="00602B84" w:rsidRPr="006907DE">
              <w:rPr>
                <w:rFonts w:ascii="Arial Narrow" w:hAnsi="Arial Narrow"/>
                <w:b w:val="0"/>
              </w:rPr>
              <w:fldChar w:fldCharType="end"/>
            </w:r>
          </w:p>
        </w:tc>
      </w:tr>
      <w:tr w:rsidR="001778DD"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391661" w:rsidRPr="006907DE" w:rsidRDefault="00391661" w:rsidP="008B78B7">
            <w:pPr>
              <w:pStyle w:val="CellEntryAreaChar"/>
              <w:widowControl/>
              <w:ind w:right="144"/>
              <w:rPr>
                <w:rFonts w:ascii="Arial Narrow" w:hAnsi="Arial Narrow"/>
                <w:b w:val="0"/>
              </w:rPr>
            </w:pPr>
          </w:p>
          <w:bookmarkStart w:id="7" w:name="Text7"/>
          <w:p w:rsidR="002A52E5" w:rsidRDefault="00391661" w:rsidP="00512E2D">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12E2D">
              <w:rPr>
                <w:rFonts w:ascii="Arial Narrow" w:hAnsi="Arial Narrow"/>
                <w:b w:val="0"/>
              </w:rPr>
              <w:t xml:space="preserve">Chainsaw </w:t>
            </w:r>
            <w:r w:rsidR="0087203B">
              <w:rPr>
                <w:rFonts w:ascii="Arial Narrow" w:hAnsi="Arial Narrow"/>
                <w:b w:val="0"/>
              </w:rPr>
              <w:t>Starting</w:t>
            </w:r>
            <w:r w:rsidR="00C84305">
              <w:rPr>
                <w:rFonts w:ascii="Arial Narrow" w:hAnsi="Arial Narrow"/>
                <w:b w:val="0"/>
              </w:rPr>
              <w:t xml:space="preserve"> Safety</w:t>
            </w: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132416" w:rsidRDefault="00132416" w:rsidP="00512E2D">
            <w:pPr>
              <w:pStyle w:val="CellEntryAreaChar"/>
              <w:widowControl/>
              <w:ind w:left="147" w:right="144"/>
              <w:rPr>
                <w:rFonts w:ascii="Arial Narrow" w:hAnsi="Arial Narrow"/>
                <w:b w:val="0"/>
              </w:rPr>
            </w:pPr>
            <w:r>
              <w:rPr>
                <w:rFonts w:ascii="Arial Narrow" w:hAnsi="Arial Narrow"/>
                <w:b w:val="0"/>
              </w:rPr>
              <w:t>----------------------------------------------------------------</w:t>
            </w:r>
          </w:p>
          <w:p w:rsidR="002A52E5" w:rsidRDefault="00571027" w:rsidP="00512E2D">
            <w:pPr>
              <w:pStyle w:val="CellEntryAreaChar"/>
              <w:widowControl/>
              <w:ind w:left="147" w:right="144"/>
              <w:rPr>
                <w:rFonts w:ascii="Arial Narrow" w:hAnsi="Arial Narrow"/>
                <w:b w:val="0"/>
              </w:rPr>
            </w:pPr>
            <w:r>
              <w:rPr>
                <w:rFonts w:ascii="Arial Narrow" w:hAnsi="Arial Narrow"/>
                <w:b w:val="0"/>
              </w:rPr>
              <w:t>Chainsaw</w:t>
            </w:r>
            <w:r w:rsidR="002A52E5">
              <w:rPr>
                <w:rFonts w:ascii="Arial Narrow" w:hAnsi="Arial Narrow"/>
                <w:b w:val="0"/>
              </w:rPr>
              <w:t xml:space="preserve"> </w:t>
            </w:r>
            <w:r w:rsidR="00C84305">
              <w:rPr>
                <w:rFonts w:ascii="Arial Narrow" w:hAnsi="Arial Narrow"/>
                <w:b w:val="0"/>
              </w:rPr>
              <w:t>Operat</w:t>
            </w:r>
            <w:r w:rsidR="00EB18AD">
              <w:rPr>
                <w:rFonts w:ascii="Arial Narrow" w:hAnsi="Arial Narrow"/>
                <w:b w:val="0"/>
              </w:rPr>
              <w:t>ion</w:t>
            </w:r>
            <w:r w:rsidR="00C84305">
              <w:rPr>
                <w:rFonts w:ascii="Arial Narrow" w:hAnsi="Arial Narrow"/>
                <w:b w:val="0"/>
              </w:rPr>
              <w:t xml:space="preserve"> </w:t>
            </w:r>
            <w:r w:rsidR="002A52E5">
              <w:rPr>
                <w:rFonts w:ascii="Arial Narrow" w:hAnsi="Arial Narrow"/>
                <w:b w:val="0"/>
              </w:rPr>
              <w:t>Safety</w:t>
            </w:r>
          </w:p>
          <w:p w:rsidR="00391661" w:rsidRPr="006907DE" w:rsidRDefault="00391661" w:rsidP="00512E2D">
            <w:pPr>
              <w:pStyle w:val="CellEntryAreaChar"/>
              <w:widowControl/>
              <w:ind w:left="147" w:right="144"/>
              <w:rPr>
                <w:rFonts w:ascii="Arial Narrow" w:hAnsi="Arial Narrow"/>
                <w:b w:val="0"/>
              </w:rPr>
            </w:pPr>
            <w:r w:rsidRPr="006907DE">
              <w:rPr>
                <w:rFonts w:ascii="Arial Narrow" w:hAnsi="Arial Narrow"/>
                <w:b w:val="0"/>
              </w:rPr>
              <w:fldChar w:fldCharType="end"/>
            </w:r>
            <w:bookmarkEnd w:id="7"/>
          </w:p>
        </w:tc>
        <w:tc>
          <w:tcPr>
            <w:tcW w:w="3150" w:type="dxa"/>
            <w:gridSpan w:val="2"/>
            <w:tcBorders>
              <w:top w:val="single" w:sz="2" w:space="0" w:color="000000"/>
              <w:left w:val="single" w:sz="2" w:space="0" w:color="000000"/>
              <w:bottom w:val="single" w:sz="2" w:space="0" w:color="000000"/>
              <w:right w:val="single" w:sz="2" w:space="0" w:color="000000"/>
            </w:tcBorders>
          </w:tcPr>
          <w:p w:rsidR="00391661" w:rsidRPr="006907DE" w:rsidRDefault="00391661" w:rsidP="0056347C">
            <w:pPr>
              <w:pStyle w:val="CellEntryAreaChar"/>
              <w:widowControl/>
              <w:ind w:left="182" w:right="144"/>
              <w:rPr>
                <w:rFonts w:ascii="Arial Narrow" w:hAnsi="Arial Narrow"/>
                <w:b w:val="0"/>
              </w:rPr>
            </w:pPr>
          </w:p>
          <w:bookmarkStart w:id="8" w:name="Text8"/>
          <w:p w:rsidR="001E0D1A" w:rsidRDefault="00391661" w:rsidP="001E0D1A">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1E0D1A">
              <w:rPr>
                <w:rFonts w:ascii="Arial Narrow" w:hAnsi="Arial Narrow"/>
                <w:b w:val="0"/>
              </w:rPr>
              <w:t>Serious potential</w:t>
            </w:r>
            <w:r w:rsidR="00854E43">
              <w:rPr>
                <w:rFonts w:ascii="Arial Narrow" w:hAnsi="Arial Narrow"/>
                <w:b w:val="0"/>
              </w:rPr>
              <w:t xml:space="preserve"> personnel</w:t>
            </w:r>
            <w:r w:rsidR="001E0D1A">
              <w:rPr>
                <w:rFonts w:ascii="Arial Narrow" w:hAnsi="Arial Narrow"/>
                <w:b w:val="0"/>
              </w:rPr>
              <w:t xml:space="preserve"> injury during improper chainsaw operation</w:t>
            </w:r>
            <w:r w:rsidR="00854E43">
              <w:rPr>
                <w:rFonts w:ascii="Arial Narrow" w:hAnsi="Arial Narrow"/>
                <w:b w:val="0"/>
              </w:rPr>
              <w:t xml:space="preserve"> </w:t>
            </w:r>
            <w:r w:rsidR="0087203B">
              <w:rPr>
                <w:rFonts w:ascii="Arial Narrow" w:hAnsi="Arial Narrow"/>
                <w:b w:val="0"/>
              </w:rPr>
              <w:t xml:space="preserve"> starting </w:t>
            </w:r>
            <w:r w:rsidR="00854E43">
              <w:rPr>
                <w:rFonts w:ascii="Arial Narrow" w:hAnsi="Arial Narrow"/>
                <w:b w:val="0"/>
              </w:rPr>
              <w:t>techniques</w:t>
            </w:r>
          </w:p>
          <w:p w:rsidR="001E0D1A" w:rsidRDefault="00854E43" w:rsidP="001E0D1A">
            <w:pPr>
              <w:pStyle w:val="CellEntryAreaChar"/>
              <w:widowControl/>
              <w:ind w:left="182" w:right="144"/>
              <w:rPr>
                <w:rFonts w:ascii="Arial Narrow" w:hAnsi="Arial Narrow"/>
                <w:b w:val="0"/>
              </w:rPr>
            </w:pPr>
            <w:r>
              <w:rPr>
                <w:rFonts w:ascii="Arial Narrow" w:hAnsi="Arial Narrow"/>
                <w:b w:val="0"/>
              </w:rPr>
              <w:t xml:space="preserve"> </w:t>
            </w: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87203B" w:rsidRDefault="0087203B" w:rsidP="001E0D1A">
            <w:pPr>
              <w:pStyle w:val="CellEntryAreaChar"/>
              <w:widowControl/>
              <w:ind w:left="182" w:right="144"/>
              <w:rPr>
                <w:rFonts w:ascii="Arial Narrow" w:hAnsi="Arial Narrow"/>
                <w:b w:val="0"/>
              </w:rPr>
            </w:pPr>
          </w:p>
          <w:p w:rsidR="0087203B" w:rsidRDefault="0087203B"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r>
              <w:rPr>
                <w:rFonts w:ascii="Arial Narrow" w:hAnsi="Arial Narrow"/>
                <w:b w:val="0"/>
              </w:rPr>
              <w:t>---------------------------------------------------</w:t>
            </w:r>
          </w:p>
          <w:p w:rsidR="00391661" w:rsidRPr="006907DE" w:rsidRDefault="001E0D1A" w:rsidP="0087203B">
            <w:pPr>
              <w:pStyle w:val="CellEntryAreaChar"/>
              <w:widowControl/>
              <w:ind w:left="182" w:right="144"/>
              <w:rPr>
                <w:rFonts w:ascii="Arial Narrow" w:hAnsi="Arial Narrow"/>
                <w:b w:val="0"/>
              </w:rPr>
            </w:pPr>
            <w:r>
              <w:rPr>
                <w:rFonts w:ascii="Arial Narrow" w:hAnsi="Arial Narrow"/>
                <w:b w:val="0"/>
              </w:rPr>
              <w:t xml:space="preserve">Serious potential </w:t>
            </w:r>
            <w:r w:rsidR="0087203B">
              <w:rPr>
                <w:rFonts w:ascii="Arial Narrow" w:hAnsi="Arial Narrow"/>
                <w:b w:val="0"/>
              </w:rPr>
              <w:t xml:space="preserve">personal </w:t>
            </w:r>
            <w:r>
              <w:rPr>
                <w:rFonts w:ascii="Arial Narrow" w:hAnsi="Arial Narrow"/>
                <w:b w:val="0"/>
              </w:rPr>
              <w:t xml:space="preserve">injury during improper chainsaw operation </w:t>
            </w:r>
            <w:r w:rsidR="00391661" w:rsidRPr="006907DE">
              <w:rPr>
                <w:rFonts w:ascii="Arial Narrow" w:hAnsi="Arial Narrow"/>
                <w:b w:val="0"/>
              </w:rPr>
              <w:fldChar w:fldCharType="end"/>
            </w:r>
            <w:bookmarkEnd w:id="8"/>
          </w:p>
        </w:tc>
        <w:tc>
          <w:tcPr>
            <w:tcW w:w="4590" w:type="dxa"/>
            <w:gridSpan w:val="4"/>
            <w:tcBorders>
              <w:top w:val="single" w:sz="2" w:space="0" w:color="000000"/>
              <w:left w:val="single" w:sz="2" w:space="0" w:color="000000"/>
              <w:bottom w:val="single" w:sz="2" w:space="0" w:color="000000"/>
              <w:right w:val="single" w:sz="2" w:space="0" w:color="000000"/>
            </w:tcBorders>
          </w:tcPr>
          <w:p w:rsidR="00391661" w:rsidRPr="006907DE" w:rsidRDefault="00391661" w:rsidP="005268EA">
            <w:pPr>
              <w:pStyle w:val="CellEntryAreaChar"/>
              <w:widowControl/>
              <w:ind w:left="144" w:right="144"/>
              <w:rPr>
                <w:rFonts w:ascii="Arial Narrow" w:hAnsi="Arial Narrow"/>
                <w:b w:val="0"/>
              </w:rPr>
            </w:pPr>
          </w:p>
          <w:bookmarkStart w:id="9" w:name="Text9"/>
          <w:p w:rsidR="00512E2D" w:rsidRDefault="00391661" w:rsidP="008E73EE">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12E2D">
              <w:rPr>
                <w:rFonts w:ascii="Arial Narrow" w:hAnsi="Arial Narrow"/>
                <w:b w:val="0"/>
              </w:rPr>
              <w:t>When starting chainsaw make sure that the bar is clear of all obstructions</w:t>
            </w:r>
          </w:p>
          <w:p w:rsidR="00512E2D" w:rsidRDefault="00512E2D" w:rsidP="008E73EE">
            <w:pPr>
              <w:pStyle w:val="CellEntryAreaChar"/>
              <w:widowControl/>
              <w:ind w:left="144" w:right="144"/>
              <w:rPr>
                <w:rFonts w:ascii="Arial Narrow" w:hAnsi="Arial Narrow"/>
                <w:b w:val="0"/>
              </w:rPr>
            </w:pPr>
            <w:r>
              <w:rPr>
                <w:rFonts w:ascii="Arial Narrow" w:hAnsi="Arial Narrow"/>
                <w:b w:val="0"/>
              </w:rPr>
              <w:t>Engage chain brake before starting chainsaw</w:t>
            </w:r>
          </w:p>
          <w:p w:rsidR="00512E2D" w:rsidRDefault="00512E2D" w:rsidP="00512E2D">
            <w:pPr>
              <w:pStyle w:val="CellEntryAreaChar"/>
              <w:widowControl/>
              <w:ind w:left="144" w:right="144"/>
              <w:rPr>
                <w:rFonts w:ascii="Arial Narrow" w:hAnsi="Arial Narrow"/>
                <w:b w:val="0"/>
              </w:rPr>
            </w:pPr>
            <w:r>
              <w:rPr>
                <w:rFonts w:ascii="Arial Narrow" w:hAnsi="Arial Narrow"/>
                <w:b w:val="0"/>
              </w:rPr>
              <w:t>Start chainsaw with one of the following proceedures:</w:t>
            </w:r>
          </w:p>
          <w:p w:rsidR="00512E2D" w:rsidRDefault="00512E2D" w:rsidP="00512E2D">
            <w:pPr>
              <w:pStyle w:val="CellEntryAreaChar"/>
              <w:widowControl/>
              <w:ind w:left="144" w:right="144"/>
              <w:rPr>
                <w:rFonts w:ascii="Arial Narrow" w:hAnsi="Arial Narrow"/>
                <w:b w:val="0"/>
              </w:rPr>
            </w:pPr>
            <w:r>
              <w:rPr>
                <w:rFonts w:ascii="Arial Narrow" w:hAnsi="Arial Narrow"/>
                <w:b w:val="0"/>
              </w:rPr>
              <w:t>1. Place chainsaw on the ground and hold firmly with one hand and a foot in the handle while pulling the starter rope with the other hand</w:t>
            </w:r>
          </w:p>
          <w:p w:rsidR="00512E2D" w:rsidRDefault="00512E2D" w:rsidP="00512E2D">
            <w:pPr>
              <w:pStyle w:val="CellEntryAreaChar"/>
              <w:widowControl/>
              <w:ind w:left="144" w:right="144"/>
              <w:rPr>
                <w:rFonts w:ascii="Arial Narrow" w:hAnsi="Arial Narrow"/>
                <w:b w:val="0"/>
              </w:rPr>
            </w:pPr>
            <w:r>
              <w:rPr>
                <w:rFonts w:ascii="Arial Narrow" w:hAnsi="Arial Narrow"/>
                <w:b w:val="0"/>
              </w:rPr>
              <w:t>2. Place the handle of the chainsaw between your legs above your knees, hold firmly with your legs and one hand while pulling the starter rope with your other hand</w:t>
            </w:r>
          </w:p>
          <w:p w:rsidR="00512E2D" w:rsidRDefault="00512E2D" w:rsidP="00512E2D">
            <w:pPr>
              <w:pStyle w:val="CellEntryAreaChar"/>
              <w:widowControl/>
              <w:ind w:left="144" w:right="144"/>
              <w:rPr>
                <w:rFonts w:ascii="Arial Narrow" w:hAnsi="Arial Narrow"/>
                <w:b w:val="0"/>
              </w:rPr>
            </w:pPr>
            <w:r>
              <w:rPr>
                <w:rFonts w:ascii="Arial Narrow" w:hAnsi="Arial Narrow"/>
                <w:b w:val="0"/>
              </w:rPr>
              <w:t>3. Place the chainsaw bar over a stump or log whil</w:t>
            </w:r>
            <w:r w:rsidR="00664100">
              <w:rPr>
                <w:rFonts w:ascii="Arial Narrow" w:hAnsi="Arial Narrow"/>
                <w:b w:val="0"/>
              </w:rPr>
              <w:t>e</w:t>
            </w:r>
            <w:r>
              <w:rPr>
                <w:rFonts w:ascii="Arial Narrow" w:hAnsi="Arial Narrow"/>
                <w:b w:val="0"/>
              </w:rPr>
              <w:t xml:space="preserve"> holding the handle with one hand and pulling the starter rope with the other hand</w:t>
            </w:r>
          </w:p>
          <w:p w:rsidR="002A52E5" w:rsidRDefault="002A52E5" w:rsidP="002A52E5">
            <w:pPr>
              <w:pStyle w:val="CellEntryAreaChar"/>
              <w:widowControl/>
              <w:ind w:left="144" w:right="144"/>
              <w:rPr>
                <w:rFonts w:ascii="Arial Narrow" w:hAnsi="Arial Narrow"/>
                <w:b w:val="0"/>
              </w:rPr>
            </w:pPr>
            <w:r>
              <w:rPr>
                <w:rFonts w:ascii="Arial Narrow" w:hAnsi="Arial Narrow"/>
                <w:b w:val="0"/>
              </w:rPr>
              <w:t>Air drops and/or throw starts are NOT allowed</w:t>
            </w:r>
          </w:p>
          <w:p w:rsidR="002A52E5" w:rsidRDefault="002A52E5" w:rsidP="002A52E5">
            <w:pPr>
              <w:pStyle w:val="CellEntryAreaChar"/>
              <w:widowControl/>
              <w:ind w:left="144" w:right="144"/>
              <w:rPr>
                <w:rFonts w:ascii="Arial Narrow" w:hAnsi="Arial Narrow"/>
                <w:b w:val="0"/>
              </w:rPr>
            </w:pPr>
          </w:p>
          <w:p w:rsidR="00132416" w:rsidRDefault="00132416" w:rsidP="002A52E5">
            <w:pPr>
              <w:pStyle w:val="CellEntryAreaChar"/>
              <w:widowControl/>
              <w:ind w:left="144" w:right="144"/>
              <w:rPr>
                <w:rFonts w:ascii="Arial Narrow" w:hAnsi="Arial Narrow"/>
                <w:b w:val="0"/>
              </w:rPr>
            </w:pPr>
            <w:r>
              <w:rPr>
                <w:rFonts w:ascii="Arial Narrow" w:hAnsi="Arial Narrow"/>
                <w:b w:val="0"/>
              </w:rPr>
              <w:t>------------------------------------------------------------------------------</w:t>
            </w:r>
          </w:p>
          <w:p w:rsidR="002A52E5" w:rsidRDefault="00571027" w:rsidP="002A52E5">
            <w:pPr>
              <w:pStyle w:val="CellEntryAreaChar"/>
              <w:widowControl/>
              <w:ind w:left="144" w:right="144"/>
              <w:rPr>
                <w:rFonts w:ascii="Arial Narrow" w:hAnsi="Arial Narrow"/>
                <w:b w:val="0"/>
              </w:rPr>
            </w:pPr>
            <w:r>
              <w:rPr>
                <w:rFonts w:ascii="Arial Narrow" w:hAnsi="Arial Narrow"/>
                <w:b w:val="0"/>
              </w:rPr>
              <w:t>Have your thumb wrapped around the chainsaw handle at all times during cutting.</w:t>
            </w:r>
          </w:p>
          <w:p w:rsidR="00571027" w:rsidRDefault="00571027" w:rsidP="002A52E5">
            <w:pPr>
              <w:pStyle w:val="CellEntryAreaChar"/>
              <w:widowControl/>
              <w:ind w:left="144" w:right="144"/>
              <w:rPr>
                <w:rFonts w:ascii="Arial Narrow" w:hAnsi="Arial Narrow"/>
                <w:b w:val="0"/>
              </w:rPr>
            </w:pPr>
            <w:r>
              <w:rPr>
                <w:rFonts w:ascii="Arial Narrow" w:hAnsi="Arial Narrow"/>
                <w:b w:val="0"/>
              </w:rPr>
              <w:t>NEVER rise the chainsaw blade above your shoulder</w:t>
            </w:r>
          </w:p>
          <w:p w:rsidR="009B5C2A" w:rsidRDefault="009B5C2A" w:rsidP="002A52E5">
            <w:pPr>
              <w:pStyle w:val="CellEntryAreaChar"/>
              <w:widowControl/>
              <w:ind w:left="144" w:right="144"/>
              <w:rPr>
                <w:rFonts w:ascii="Arial Narrow" w:hAnsi="Arial Narrow"/>
                <w:b w:val="0"/>
              </w:rPr>
            </w:pPr>
            <w:r>
              <w:rPr>
                <w:rFonts w:ascii="Arial Narrow" w:hAnsi="Arial Narrow"/>
                <w:b w:val="0"/>
              </w:rPr>
              <w:t xml:space="preserve">Keep your head away from the path of the chainsaw bar </w:t>
            </w:r>
            <w:r w:rsidR="0087203B">
              <w:rPr>
                <w:rFonts w:ascii="Arial Narrow" w:hAnsi="Arial Narrow"/>
                <w:b w:val="0"/>
              </w:rPr>
              <w:t>in case of</w:t>
            </w:r>
            <w:r>
              <w:rPr>
                <w:rFonts w:ascii="Arial Narrow" w:hAnsi="Arial Narrow"/>
                <w:b w:val="0"/>
              </w:rPr>
              <w:t xml:space="preserve"> a kickback occures</w:t>
            </w:r>
          </w:p>
          <w:p w:rsidR="009B5C2A" w:rsidRDefault="009B5C2A" w:rsidP="002A52E5">
            <w:pPr>
              <w:pStyle w:val="CellEntryAreaChar"/>
              <w:widowControl/>
              <w:ind w:left="144" w:right="144"/>
              <w:rPr>
                <w:rFonts w:ascii="Arial Narrow" w:hAnsi="Arial Narrow"/>
                <w:b w:val="0"/>
              </w:rPr>
            </w:pPr>
            <w:r>
              <w:rPr>
                <w:rFonts w:ascii="Arial Narrow" w:hAnsi="Arial Narrow"/>
                <w:b w:val="0"/>
              </w:rPr>
              <w:t>When not cutting always have the chain brake on</w:t>
            </w:r>
          </w:p>
          <w:p w:rsidR="009B5C2A" w:rsidRDefault="009B5C2A" w:rsidP="002A52E5">
            <w:pPr>
              <w:pStyle w:val="CellEntryAreaChar"/>
              <w:widowControl/>
              <w:ind w:left="144" w:right="144"/>
              <w:rPr>
                <w:rFonts w:ascii="Arial Narrow" w:hAnsi="Arial Narrow"/>
                <w:b w:val="0"/>
              </w:rPr>
            </w:pPr>
            <w:r>
              <w:rPr>
                <w:rFonts w:ascii="Arial Narrow" w:hAnsi="Arial Narrow"/>
                <w:b w:val="0"/>
              </w:rPr>
              <w:t xml:space="preserve">Shut down chainsaw when carrying from worksite to </w:t>
            </w:r>
            <w:r w:rsidR="0087203B">
              <w:rPr>
                <w:rFonts w:ascii="Arial Narrow" w:hAnsi="Arial Narrow"/>
                <w:b w:val="0"/>
              </w:rPr>
              <w:t xml:space="preserve">another </w:t>
            </w:r>
            <w:r>
              <w:rPr>
                <w:rFonts w:ascii="Arial Narrow" w:hAnsi="Arial Narrow"/>
                <w:b w:val="0"/>
              </w:rPr>
              <w:t>worksite</w:t>
            </w:r>
          </w:p>
          <w:p w:rsidR="00571027" w:rsidRDefault="009B5C2A" w:rsidP="002A52E5">
            <w:pPr>
              <w:pStyle w:val="CellEntryAreaChar"/>
              <w:widowControl/>
              <w:ind w:left="144" w:right="144"/>
              <w:rPr>
                <w:rFonts w:ascii="Arial Narrow" w:hAnsi="Arial Narrow"/>
                <w:b w:val="0"/>
              </w:rPr>
            </w:pPr>
            <w:r>
              <w:rPr>
                <w:rFonts w:ascii="Arial Narrow" w:hAnsi="Arial Narrow"/>
                <w:b w:val="0"/>
              </w:rPr>
              <w:t>Let chainsaw cool before carrying between worksites</w:t>
            </w:r>
          </w:p>
          <w:p w:rsidR="00391661" w:rsidRPr="006907DE" w:rsidRDefault="00391661" w:rsidP="002A52E5">
            <w:pPr>
              <w:pStyle w:val="CellEntryAreaChar"/>
              <w:widowControl/>
              <w:ind w:left="144" w:right="144"/>
              <w:rPr>
                <w:rFonts w:ascii="Arial Narrow" w:hAnsi="Arial Narrow"/>
                <w:b w:val="0"/>
              </w:rPr>
            </w:pPr>
            <w:r w:rsidRPr="006907DE">
              <w:rPr>
                <w:rFonts w:ascii="Arial Narrow" w:hAnsi="Arial Narrow"/>
                <w:b w:val="0"/>
              </w:rPr>
              <w:fldChar w:fldCharType="end"/>
            </w:r>
            <w:bookmarkEnd w:id="9"/>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132416" w:rsidRDefault="00602B84" w:rsidP="00512E2D">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8125D5" w:rsidRDefault="00132416" w:rsidP="008125D5">
            <w:pPr>
              <w:pStyle w:val="CellEntryAreaChar"/>
              <w:widowControl/>
              <w:ind w:left="144" w:right="144"/>
              <w:rPr>
                <w:rFonts w:ascii="Arial Narrow" w:hAnsi="Arial Narrow"/>
                <w:b w:val="0"/>
              </w:rPr>
            </w:pPr>
            <w:r>
              <w:rPr>
                <w:rFonts w:ascii="Arial Narrow" w:hAnsi="Arial Narrow"/>
                <w:b w:val="0"/>
              </w:rPr>
              <w:t>------------</w:t>
            </w:r>
            <w:r w:rsidR="008125D5">
              <w:rPr>
                <w:rFonts w:ascii="Arial Narrow" w:hAnsi="Arial Narrow"/>
                <w:b w:val="0"/>
              </w:rPr>
              <w:t>-</w:t>
            </w:r>
          </w:p>
          <w:p w:rsidR="00602B84" w:rsidRPr="006907DE" w:rsidRDefault="00F143D2" w:rsidP="008125D5">
            <w:pPr>
              <w:pStyle w:val="CellEntryAreaChar"/>
              <w:widowControl/>
              <w:ind w:left="144" w:right="144"/>
              <w:rPr>
                <w:rFonts w:ascii="Arial Narrow" w:hAnsi="Arial Narrow"/>
                <w:b w:val="0"/>
              </w:rPr>
            </w:pPr>
            <w:r w:rsidRPr="00F143D2">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132416" w:rsidRDefault="00602B84" w:rsidP="00512E2D">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Pr>
                <w:rFonts w:ascii="Arial Narrow" w:hAnsi="Arial Narrow"/>
                <w:b w:val="0"/>
              </w:rPr>
              <w:t>E</w:t>
            </w:r>
            <w:r w:rsidR="00DB51FD">
              <w:rPr>
                <w:rFonts w:ascii="Arial Narrow" w:hAnsi="Arial Narrow"/>
                <w:b w:val="0"/>
              </w:rPr>
              <w:t xml:space="preserve"> -</w:t>
            </w:r>
            <w:r w:rsidR="00F143D2">
              <w:rPr>
                <w:rFonts w:ascii="Arial Narrow" w:hAnsi="Arial Narrow"/>
                <w:b w:val="0"/>
              </w:rPr>
              <w:t>Unlikely</w:t>
            </w:r>
          </w:p>
          <w:p w:rsidR="00F143D2" w:rsidRDefault="00F143D2"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CA67F3" w:rsidRDefault="00CA67F3"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E0D1A" w:rsidRDefault="00132416" w:rsidP="00132416">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CA67F3">
            <w:pPr>
              <w:pStyle w:val="CellEntryAreaChar"/>
              <w:widowControl/>
              <w:ind w:left="144" w:right="144"/>
              <w:rPr>
                <w:rFonts w:ascii="Arial Narrow" w:hAnsi="Arial Narrow"/>
                <w:b w:val="0"/>
              </w:rPr>
            </w:pPr>
            <w:r w:rsidRPr="00F143D2">
              <w:rPr>
                <w:rFonts w:ascii="Arial Narrow" w:hAnsi="Arial Narrow"/>
                <w:b w:val="0"/>
              </w:rPr>
              <w:t>E -Unlikely</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391661" w:rsidRDefault="00391661" w:rsidP="005268EA">
            <w:pPr>
              <w:pStyle w:val="CellEntryAreaChar"/>
              <w:widowControl/>
              <w:ind w:left="144" w:right="144"/>
              <w:rPr>
                <w:rFonts w:ascii="Arial Narrow" w:hAnsi="Arial Narrow"/>
                <w:b w:val="0"/>
              </w:rPr>
            </w:pPr>
          </w:p>
          <w:p w:rsidR="00132416" w:rsidRDefault="00602B84" w:rsidP="0057102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Pr>
                <w:rFonts w:ascii="Arial Narrow" w:hAnsi="Arial Narrow"/>
                <w:b w:val="0"/>
              </w:rPr>
              <w:t>4 - Low</w:t>
            </w: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E0D1A" w:rsidRDefault="00132416" w:rsidP="00132416">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CA67F3">
            <w:pPr>
              <w:pStyle w:val="CellEntryAreaChar"/>
              <w:widowControl/>
              <w:ind w:left="144" w:right="144"/>
              <w:rPr>
                <w:rFonts w:ascii="Arial Narrow" w:hAnsi="Arial Narrow"/>
                <w:b w:val="0"/>
              </w:rPr>
            </w:pPr>
            <w:r>
              <w:rPr>
                <w:rFonts w:ascii="Arial Narrow" w:hAnsi="Arial Narrow"/>
                <w:b w:val="0"/>
              </w:rPr>
              <w:t>4 - Low</w:t>
            </w:r>
            <w:r w:rsidR="00602B84" w:rsidRPr="006907DE">
              <w:rPr>
                <w:rFonts w:ascii="Arial Narrow" w:hAnsi="Arial Narrow"/>
                <w:b w:val="0"/>
              </w:rPr>
              <w:fldChar w:fldCharType="end"/>
            </w:r>
          </w:p>
        </w:tc>
      </w:tr>
      <w:tr w:rsidR="001778DD" w:rsidRPr="006907DE" w:rsidTr="006E37BC">
        <w:trPr>
          <w:trHeight w:val="1147"/>
          <w:jc w:val="center"/>
        </w:trPr>
        <w:tc>
          <w:tcPr>
            <w:tcW w:w="3837" w:type="dxa"/>
            <w:tcBorders>
              <w:top w:val="single" w:sz="2" w:space="0" w:color="000000"/>
              <w:bottom w:val="double" w:sz="4" w:space="0" w:color="auto"/>
              <w:right w:val="single" w:sz="2" w:space="0" w:color="000000"/>
            </w:tcBorders>
          </w:tcPr>
          <w:p w:rsidR="00602B84" w:rsidRDefault="00602B84" w:rsidP="00602B84">
            <w:pPr>
              <w:pStyle w:val="CellEntryAreaChar"/>
              <w:widowControl/>
              <w:ind w:right="144"/>
              <w:rPr>
                <w:rFonts w:ascii="Arial Narrow" w:hAnsi="Arial Narrow"/>
                <w:b w:val="0"/>
              </w:rPr>
            </w:pPr>
          </w:p>
          <w:p w:rsidR="008125D5" w:rsidRDefault="00391661" w:rsidP="008125D5">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7203B">
              <w:rPr>
                <w:rFonts w:ascii="Arial Narrow" w:hAnsi="Arial Narrow"/>
                <w:b w:val="0"/>
              </w:rPr>
              <w:t xml:space="preserve">Chainsaw </w:t>
            </w:r>
            <w:r w:rsidR="00C84305">
              <w:rPr>
                <w:rFonts w:ascii="Arial Narrow" w:hAnsi="Arial Narrow"/>
                <w:b w:val="0"/>
              </w:rPr>
              <w:t>Opera</w:t>
            </w:r>
            <w:r w:rsidR="00EB18AD">
              <w:rPr>
                <w:rFonts w:ascii="Arial Narrow" w:hAnsi="Arial Narrow"/>
                <w:b w:val="0"/>
              </w:rPr>
              <w:t>ting Safety</w:t>
            </w: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r>
              <w:rPr>
                <w:rFonts w:ascii="Arial Narrow" w:hAnsi="Arial Narrow"/>
                <w:b w:val="0"/>
              </w:rPr>
              <w:t xml:space="preserve">Cut Plan </w:t>
            </w:r>
          </w:p>
          <w:p w:rsidR="00B53F92" w:rsidRDefault="00B53F92" w:rsidP="008125D5">
            <w:pPr>
              <w:pStyle w:val="CellEntryAreaChar"/>
              <w:widowControl/>
              <w:ind w:left="147" w:right="144"/>
              <w:rPr>
                <w:rFonts w:ascii="Arial Narrow" w:hAnsi="Arial Narrow"/>
                <w:b w:val="0"/>
              </w:rPr>
            </w:pPr>
          </w:p>
          <w:p w:rsidR="00B53F92" w:rsidRDefault="00B53F92"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r>
              <w:rPr>
                <w:rFonts w:ascii="Arial Narrow" w:hAnsi="Arial Narrow"/>
                <w:b w:val="0"/>
              </w:rPr>
              <w:t>______________________________________</w:t>
            </w:r>
          </w:p>
          <w:p w:rsidR="00B40B5C" w:rsidRDefault="00B40B5C" w:rsidP="008125D5">
            <w:pPr>
              <w:pStyle w:val="CellEntryAreaChar"/>
              <w:widowControl/>
              <w:ind w:left="147" w:right="144"/>
              <w:rPr>
                <w:rFonts w:ascii="Arial Narrow" w:hAnsi="Arial Narrow"/>
                <w:b w:val="0"/>
              </w:rPr>
            </w:pPr>
          </w:p>
          <w:p w:rsidR="00391661" w:rsidRPr="006907DE" w:rsidRDefault="00E0723E" w:rsidP="008125D5">
            <w:pPr>
              <w:pStyle w:val="CellEntryAreaChar"/>
              <w:widowControl/>
              <w:ind w:left="147" w:right="144"/>
              <w:rPr>
                <w:rFonts w:ascii="Arial Narrow" w:hAnsi="Arial Narrow"/>
                <w:b w:val="0"/>
              </w:rPr>
            </w:pPr>
            <w:r>
              <w:rPr>
                <w:rFonts w:ascii="Arial Narrow" w:hAnsi="Arial Narrow"/>
                <w:b w:val="0"/>
              </w:rPr>
              <w:t>Communications</w:t>
            </w:r>
            <w:r w:rsidR="00391661" w:rsidRPr="006907DE">
              <w:rPr>
                <w:rFonts w:ascii="Arial Narrow" w:hAnsi="Arial Narrow"/>
                <w:b w:val="0"/>
              </w:rPr>
              <w:fldChar w:fldCharType="end"/>
            </w:r>
          </w:p>
        </w:tc>
        <w:tc>
          <w:tcPr>
            <w:tcW w:w="3150" w:type="dxa"/>
            <w:gridSpan w:val="2"/>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82" w:right="144"/>
              <w:rPr>
                <w:rFonts w:ascii="Arial Narrow" w:hAnsi="Arial Narrow"/>
                <w:b w:val="0"/>
              </w:rPr>
            </w:pPr>
          </w:p>
          <w:p w:rsidR="00E0723E" w:rsidRDefault="00391661" w:rsidP="008125D5">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71027">
              <w:rPr>
                <w:rFonts w:ascii="Arial Narrow" w:hAnsi="Arial Narrow"/>
                <w:b w:val="0"/>
              </w:rPr>
              <w:t xml:space="preserve">Severe potential </w:t>
            </w:r>
            <w:r w:rsidR="0087203B">
              <w:rPr>
                <w:rFonts w:ascii="Arial Narrow" w:hAnsi="Arial Narrow"/>
                <w:b w:val="0"/>
              </w:rPr>
              <w:t xml:space="preserve">personnel </w:t>
            </w:r>
            <w:r w:rsidR="008125D5">
              <w:rPr>
                <w:rFonts w:ascii="Arial Narrow" w:hAnsi="Arial Narrow"/>
                <w:b w:val="0"/>
              </w:rPr>
              <w:t xml:space="preserve">injury during </w:t>
            </w:r>
            <w:r w:rsidR="00C84305">
              <w:rPr>
                <w:rFonts w:ascii="Arial Narrow" w:hAnsi="Arial Narrow"/>
                <w:b w:val="0"/>
              </w:rPr>
              <w:t xml:space="preserve">improper </w:t>
            </w:r>
            <w:r w:rsidR="008125D5">
              <w:rPr>
                <w:rFonts w:ascii="Arial Narrow" w:hAnsi="Arial Narrow"/>
                <w:b w:val="0"/>
              </w:rPr>
              <w:t>chainsaw</w:t>
            </w:r>
            <w:r w:rsidR="00C84305">
              <w:rPr>
                <w:rFonts w:ascii="Arial Narrow" w:hAnsi="Arial Narrow"/>
                <w:b w:val="0"/>
              </w:rPr>
              <w:t xml:space="preserve"> sawing techniques</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Binds trapping c</w:t>
            </w:r>
            <w:r w:rsidR="006637C2">
              <w:rPr>
                <w:rFonts w:ascii="Arial Narrow" w:hAnsi="Arial Narrow"/>
                <w:b w:val="0"/>
              </w:rPr>
              <w:t>hainsaw</w:t>
            </w:r>
            <w:r>
              <w:rPr>
                <w:rFonts w:ascii="Arial Narrow" w:hAnsi="Arial Narrow"/>
                <w:b w:val="0"/>
              </w:rPr>
              <w:t xml:space="preserve"> blade</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Log drop when cutting limbs</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Rolling log pieces</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Splintering sapllings and limbs</w:t>
            </w: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B40B5C" w:rsidP="008125D5">
            <w:pPr>
              <w:pStyle w:val="CellEntryAreaChar"/>
              <w:widowControl/>
              <w:ind w:left="182" w:right="144"/>
              <w:rPr>
                <w:rFonts w:ascii="Arial Narrow" w:hAnsi="Arial Narrow"/>
                <w:b w:val="0"/>
              </w:rPr>
            </w:pPr>
            <w:r>
              <w:rPr>
                <w:rFonts w:ascii="Arial Narrow" w:hAnsi="Arial Narrow"/>
                <w:b w:val="0"/>
              </w:rPr>
              <w:t>Not notifying a NO-GO deciission</w:t>
            </w:r>
          </w:p>
          <w:p w:rsidR="00E0723E" w:rsidRDefault="00E0723E" w:rsidP="008125D5">
            <w:pPr>
              <w:pStyle w:val="CellEntryAreaChar"/>
              <w:widowControl/>
              <w:ind w:left="182" w:right="144"/>
              <w:rPr>
                <w:rFonts w:ascii="Arial Narrow" w:hAnsi="Arial Narrow"/>
                <w:b w:val="0"/>
              </w:rPr>
            </w:pPr>
          </w:p>
          <w:p w:rsidR="00E0723E" w:rsidRDefault="00B40B5C" w:rsidP="008125D5">
            <w:pPr>
              <w:pStyle w:val="CellEntryAreaChar"/>
              <w:widowControl/>
              <w:ind w:left="182" w:right="144"/>
              <w:rPr>
                <w:rFonts w:ascii="Arial Narrow" w:hAnsi="Arial Narrow"/>
                <w:b w:val="0"/>
              </w:rPr>
            </w:pPr>
            <w:r>
              <w:rPr>
                <w:rFonts w:ascii="Arial Narrow" w:hAnsi="Arial Narrow"/>
                <w:b w:val="0"/>
              </w:rPr>
              <w:t>Hazardous trail conditions left for other trail users</w:t>
            </w: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B53F92" w:rsidP="008125D5">
            <w:pPr>
              <w:pStyle w:val="CellEntryAreaChar"/>
              <w:widowControl/>
              <w:ind w:left="182" w:right="144"/>
              <w:rPr>
                <w:rFonts w:ascii="Arial Narrow" w:hAnsi="Arial Narrow"/>
                <w:b w:val="0"/>
              </w:rPr>
            </w:pPr>
            <w:r>
              <w:rPr>
                <w:rFonts w:ascii="Arial Narrow" w:hAnsi="Arial Narrow"/>
                <w:b w:val="0"/>
              </w:rPr>
              <w:t>Serious potential personnel injury during chainsaw sawing from unplanned log movement</w:t>
            </w:r>
          </w:p>
          <w:p w:rsidR="00B40B5C" w:rsidRDefault="00B40B5C"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B40B5C" w:rsidRDefault="00B40B5C" w:rsidP="008125D5">
            <w:pPr>
              <w:pStyle w:val="CellEntryAreaChar"/>
              <w:widowControl/>
              <w:ind w:left="182" w:right="144"/>
              <w:rPr>
                <w:rFonts w:ascii="Arial Narrow" w:hAnsi="Arial Narrow"/>
                <w:b w:val="0"/>
              </w:rPr>
            </w:pPr>
            <w:r>
              <w:rPr>
                <w:rFonts w:ascii="Arial Narrow" w:hAnsi="Arial Narrow"/>
                <w:b w:val="0"/>
              </w:rPr>
              <w:t>---------------------------------------------------</w:t>
            </w:r>
          </w:p>
          <w:p w:rsidR="00B40B5C" w:rsidRDefault="00B40B5C" w:rsidP="008125D5">
            <w:pPr>
              <w:pStyle w:val="CellEntryAreaChar"/>
              <w:widowControl/>
              <w:ind w:left="182" w:right="144"/>
              <w:rPr>
                <w:rFonts w:ascii="Arial Narrow" w:hAnsi="Arial Narrow"/>
                <w:b w:val="0"/>
              </w:rPr>
            </w:pPr>
          </w:p>
          <w:p w:rsidR="00E0723E" w:rsidRDefault="00001E70" w:rsidP="008125D5">
            <w:pPr>
              <w:pStyle w:val="CellEntryAreaChar"/>
              <w:widowControl/>
              <w:ind w:left="182" w:right="144"/>
              <w:rPr>
                <w:rFonts w:ascii="Arial Narrow" w:hAnsi="Arial Narrow"/>
                <w:b w:val="0"/>
              </w:rPr>
            </w:pPr>
            <w:r>
              <w:rPr>
                <w:rFonts w:ascii="Arial Narrow" w:hAnsi="Arial Narrow"/>
                <w:b w:val="0"/>
              </w:rPr>
              <w:t>Critical information in case of an injury</w:t>
            </w:r>
          </w:p>
          <w:p w:rsidR="00391661" w:rsidRPr="006907DE" w:rsidRDefault="00391661" w:rsidP="00E0723E">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44" w:right="144"/>
              <w:rPr>
                <w:rFonts w:ascii="Arial Narrow" w:hAnsi="Arial Narrow"/>
                <w:b w:val="0"/>
              </w:rPr>
            </w:pPr>
          </w:p>
          <w:p w:rsidR="009B5C2A" w:rsidRDefault="00391661" w:rsidP="009B5C2A">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9B5C2A">
              <w:rPr>
                <w:rFonts w:ascii="Arial Narrow" w:hAnsi="Arial Narrow"/>
                <w:b w:val="0"/>
              </w:rPr>
              <w:t>Anticipate log tensions and compressions, then plan mitigation</w:t>
            </w:r>
          </w:p>
          <w:p w:rsidR="009B5C2A" w:rsidRDefault="009B5C2A" w:rsidP="009B5C2A">
            <w:pPr>
              <w:pStyle w:val="CellEntryAreaChar"/>
              <w:widowControl/>
              <w:ind w:left="144" w:right="144"/>
              <w:rPr>
                <w:rFonts w:ascii="Arial Narrow" w:hAnsi="Arial Narrow"/>
                <w:b w:val="0"/>
              </w:rPr>
            </w:pPr>
            <w:r>
              <w:rPr>
                <w:rFonts w:ascii="Arial Narrow" w:hAnsi="Arial Narrow"/>
                <w:b w:val="0"/>
              </w:rPr>
              <w:t>Use caution when cutting limbs supporting logs off the ground</w:t>
            </w:r>
          </w:p>
          <w:p w:rsidR="009B5C2A" w:rsidRDefault="009B5C2A" w:rsidP="009B5C2A">
            <w:pPr>
              <w:pStyle w:val="CellEntryAreaChar"/>
              <w:widowControl/>
              <w:ind w:left="144" w:right="144"/>
              <w:rPr>
                <w:rFonts w:ascii="Arial Narrow" w:hAnsi="Arial Narrow"/>
                <w:b w:val="0"/>
              </w:rPr>
            </w:pPr>
            <w:r>
              <w:rPr>
                <w:rFonts w:ascii="Arial Narrow" w:hAnsi="Arial Narrow"/>
                <w:b w:val="0"/>
              </w:rPr>
              <w:t>Do not saw on the downhill side of a log</w:t>
            </w:r>
          </w:p>
          <w:p w:rsidR="009B5C2A" w:rsidRDefault="009B5C2A" w:rsidP="009B5C2A">
            <w:pPr>
              <w:pStyle w:val="CellEntryAreaChar"/>
              <w:widowControl/>
              <w:ind w:left="144" w:right="144"/>
              <w:rPr>
                <w:rFonts w:ascii="Arial Narrow" w:hAnsi="Arial Narrow"/>
                <w:b w:val="0"/>
              </w:rPr>
            </w:pPr>
            <w:r>
              <w:rPr>
                <w:rFonts w:ascii="Arial Narrow" w:hAnsi="Arial Narrow"/>
                <w:b w:val="0"/>
              </w:rPr>
              <w:t>Do not saw logs on steep slopes with workers below</w:t>
            </w:r>
          </w:p>
          <w:p w:rsidR="00561AC5" w:rsidRDefault="009B5C2A" w:rsidP="009B5C2A">
            <w:pPr>
              <w:pStyle w:val="CellEntryAreaChar"/>
              <w:widowControl/>
              <w:ind w:left="144" w:right="144"/>
              <w:rPr>
                <w:rFonts w:ascii="Arial Narrow" w:hAnsi="Arial Narrow"/>
                <w:b w:val="0"/>
              </w:rPr>
            </w:pPr>
            <w:r>
              <w:rPr>
                <w:rFonts w:ascii="Arial Narrow" w:hAnsi="Arial Narrow"/>
                <w:b w:val="0"/>
              </w:rPr>
              <w:t>Carefully relieve tension on saplings and limbs before cutting</w:t>
            </w:r>
          </w:p>
          <w:p w:rsidR="00B40B5C" w:rsidRDefault="00B40B5C" w:rsidP="009B5C2A">
            <w:pPr>
              <w:pStyle w:val="CellEntryAreaChar"/>
              <w:widowControl/>
              <w:ind w:left="144" w:right="144"/>
              <w:rPr>
                <w:rFonts w:ascii="Arial Narrow" w:hAnsi="Arial Narrow"/>
                <w:b w:val="0"/>
              </w:rPr>
            </w:pPr>
          </w:p>
          <w:p w:rsidR="00B40B5C" w:rsidRDefault="00B40B5C" w:rsidP="009B5C2A">
            <w:pPr>
              <w:pStyle w:val="CellEntryAreaChar"/>
              <w:widowControl/>
              <w:ind w:left="144" w:right="144"/>
              <w:rPr>
                <w:rFonts w:ascii="Arial Narrow" w:hAnsi="Arial Narrow"/>
                <w:b w:val="0"/>
              </w:rPr>
            </w:pPr>
            <w:r>
              <w:rPr>
                <w:rFonts w:ascii="Arial Narrow" w:hAnsi="Arial Narrow"/>
                <w:b w:val="0"/>
              </w:rPr>
              <w:t>Asses all potential hazards using GO/NO-GO checklist</w:t>
            </w:r>
          </w:p>
          <w:p w:rsidR="00B40B5C" w:rsidRDefault="00B40B5C" w:rsidP="009B5C2A">
            <w:pPr>
              <w:pStyle w:val="CellEntryAreaChar"/>
              <w:widowControl/>
              <w:ind w:left="144" w:right="144"/>
              <w:rPr>
                <w:rFonts w:ascii="Arial Narrow" w:hAnsi="Arial Narrow"/>
                <w:b w:val="0"/>
              </w:rPr>
            </w:pPr>
          </w:p>
          <w:p w:rsidR="00E0723E" w:rsidRDefault="00561AC5" w:rsidP="00E0723E">
            <w:pPr>
              <w:pStyle w:val="CellEntryAreaChar"/>
              <w:widowControl/>
              <w:ind w:left="144" w:right="144"/>
              <w:rPr>
                <w:rFonts w:ascii="Arial Narrow" w:hAnsi="Arial Narrow"/>
                <w:b w:val="0"/>
              </w:rPr>
            </w:pPr>
            <w:r>
              <w:rPr>
                <w:rFonts w:ascii="Arial Narrow" w:hAnsi="Arial Narrow"/>
                <w:b w:val="0"/>
              </w:rPr>
              <w:t>Never leave a hazardous situation, such as a half cut or hung up lo</w:t>
            </w:r>
            <w:r w:rsidR="00B40B5C">
              <w:rPr>
                <w:rFonts w:ascii="Arial Narrow" w:hAnsi="Arial Narrow"/>
                <w:b w:val="0"/>
              </w:rPr>
              <w:t>g</w:t>
            </w: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B53F92" w:rsidP="00E0723E">
            <w:pPr>
              <w:pStyle w:val="CellEntryAreaChar"/>
              <w:widowControl/>
              <w:ind w:left="144" w:right="144"/>
              <w:rPr>
                <w:rFonts w:ascii="Arial Narrow" w:hAnsi="Arial Narrow"/>
                <w:b w:val="0"/>
              </w:rPr>
            </w:pPr>
            <w:r>
              <w:rPr>
                <w:rFonts w:ascii="Arial Narrow" w:hAnsi="Arial Narrow"/>
                <w:b w:val="0"/>
              </w:rPr>
              <w:t>Mitigate cut sequences for potential binds based on bearing points and lie of log</w:t>
            </w:r>
          </w:p>
          <w:p w:rsidR="00B40B5C" w:rsidRDefault="00B53F92" w:rsidP="00E0723E">
            <w:pPr>
              <w:pStyle w:val="CellEntryAreaChar"/>
              <w:widowControl/>
              <w:ind w:left="144" w:right="144"/>
              <w:rPr>
                <w:rFonts w:ascii="Arial Narrow" w:hAnsi="Arial Narrow"/>
                <w:b w:val="0"/>
              </w:rPr>
            </w:pPr>
            <w:r>
              <w:rPr>
                <w:rFonts w:ascii="Arial Narrow" w:hAnsi="Arial Narrow"/>
                <w:b w:val="0"/>
              </w:rPr>
              <w:t>Determine mechanics of removing the cut pieces</w:t>
            </w:r>
          </w:p>
          <w:p w:rsidR="00B53F92" w:rsidRDefault="00B53F92" w:rsidP="00E0723E">
            <w:pPr>
              <w:pStyle w:val="CellEntryAreaChar"/>
              <w:widowControl/>
              <w:ind w:left="144" w:right="144"/>
              <w:rPr>
                <w:rFonts w:ascii="Arial Narrow" w:hAnsi="Arial Narrow"/>
                <w:b w:val="0"/>
              </w:rPr>
            </w:pPr>
            <w:r>
              <w:rPr>
                <w:rFonts w:ascii="Arial Narrow" w:hAnsi="Arial Narrow"/>
                <w:b w:val="0"/>
              </w:rPr>
              <w:t>Execute cut plan</w:t>
            </w:r>
          </w:p>
          <w:p w:rsidR="00B53F92" w:rsidRDefault="00B53F92" w:rsidP="00E0723E">
            <w:pPr>
              <w:pStyle w:val="CellEntryAreaChar"/>
              <w:widowControl/>
              <w:ind w:left="144" w:right="144"/>
              <w:rPr>
                <w:rFonts w:ascii="Arial Narrow" w:hAnsi="Arial Narrow"/>
                <w:b w:val="0"/>
              </w:rPr>
            </w:pPr>
            <w:r>
              <w:rPr>
                <w:rFonts w:ascii="Arial Narrow" w:hAnsi="Arial Narrow"/>
                <w:b w:val="0"/>
              </w:rPr>
              <w:t xml:space="preserve">       Brief swampers</w:t>
            </w:r>
          </w:p>
          <w:p w:rsidR="00B53F92" w:rsidRDefault="00B53F92" w:rsidP="00E0723E">
            <w:pPr>
              <w:pStyle w:val="CellEntryAreaChar"/>
              <w:widowControl/>
              <w:ind w:left="144" w:right="144"/>
              <w:rPr>
                <w:rFonts w:ascii="Arial Narrow" w:hAnsi="Arial Narrow"/>
                <w:b w:val="0"/>
              </w:rPr>
            </w:pPr>
            <w:r>
              <w:rPr>
                <w:rFonts w:ascii="Arial Narrow" w:hAnsi="Arial Narrow"/>
                <w:b w:val="0"/>
              </w:rPr>
              <w:t xml:space="preserve">       </w:t>
            </w:r>
            <w:r w:rsidR="00447789">
              <w:rPr>
                <w:rFonts w:ascii="Arial Narrow" w:hAnsi="Arial Narrow"/>
                <w:b w:val="0"/>
              </w:rPr>
              <w:t>Remove springpoles first</w:t>
            </w:r>
          </w:p>
          <w:p w:rsidR="00447789" w:rsidRDefault="00447789" w:rsidP="00E0723E">
            <w:pPr>
              <w:pStyle w:val="CellEntryAreaChar"/>
              <w:widowControl/>
              <w:ind w:left="144" w:right="144"/>
              <w:rPr>
                <w:rFonts w:ascii="Arial Narrow" w:hAnsi="Arial Narrow"/>
                <w:b w:val="0"/>
              </w:rPr>
            </w:pPr>
            <w:r>
              <w:rPr>
                <w:rFonts w:ascii="Arial Narrow" w:hAnsi="Arial Narrow"/>
                <w:b w:val="0"/>
              </w:rPr>
              <w:t xml:space="preserve">       Observe kerf closely to determine if behavior of log</w:t>
            </w:r>
          </w:p>
          <w:p w:rsidR="00B53F92" w:rsidRDefault="00447789" w:rsidP="00E0723E">
            <w:pPr>
              <w:pStyle w:val="CellEntryAreaChar"/>
              <w:widowControl/>
              <w:ind w:left="144" w:right="144"/>
              <w:rPr>
                <w:rFonts w:ascii="Arial Narrow" w:hAnsi="Arial Narrow"/>
                <w:b w:val="0"/>
              </w:rPr>
            </w:pPr>
            <w:r>
              <w:rPr>
                <w:rFonts w:ascii="Arial Narrow" w:hAnsi="Arial Narrow"/>
                <w:b w:val="0"/>
              </w:rPr>
              <w:t xml:space="preserve">       corresponds to perdicted bind</w:t>
            </w:r>
          </w:p>
          <w:p w:rsidR="00447789" w:rsidRDefault="00447789" w:rsidP="00E0723E">
            <w:pPr>
              <w:pStyle w:val="CellEntryAreaChar"/>
              <w:widowControl/>
              <w:ind w:left="144" w:right="144"/>
              <w:rPr>
                <w:rFonts w:ascii="Arial Narrow" w:hAnsi="Arial Narrow"/>
                <w:b w:val="0"/>
              </w:rPr>
            </w:pPr>
            <w:r>
              <w:rPr>
                <w:rFonts w:ascii="Arial Narrow" w:hAnsi="Arial Narrow"/>
                <w:b w:val="0"/>
              </w:rPr>
              <w:t xml:space="preserve">       Insert wedges on compression side as soon as </w:t>
            </w:r>
          </w:p>
          <w:p w:rsidR="00447789" w:rsidRDefault="00447789" w:rsidP="00E0723E">
            <w:pPr>
              <w:pStyle w:val="CellEntryAreaChar"/>
              <w:widowControl/>
              <w:ind w:left="144" w:right="144"/>
              <w:rPr>
                <w:rFonts w:ascii="Arial Narrow" w:hAnsi="Arial Narrow"/>
                <w:b w:val="0"/>
              </w:rPr>
            </w:pPr>
            <w:r>
              <w:rPr>
                <w:rFonts w:ascii="Arial Narrow" w:hAnsi="Arial Narrow"/>
                <w:b w:val="0"/>
              </w:rPr>
              <w:t xml:space="preserve">       possible</w:t>
            </w:r>
          </w:p>
          <w:p w:rsidR="00B53F92" w:rsidRDefault="00B53F92" w:rsidP="00E0723E">
            <w:pPr>
              <w:pStyle w:val="CellEntryAreaChar"/>
              <w:widowControl/>
              <w:ind w:left="144" w:right="144"/>
              <w:rPr>
                <w:rFonts w:ascii="Arial Narrow" w:hAnsi="Arial Narrow"/>
                <w:b w:val="0"/>
              </w:rPr>
            </w:pPr>
          </w:p>
          <w:p w:rsidR="00EB18AD" w:rsidRDefault="00B40B5C" w:rsidP="00E0723E">
            <w:pPr>
              <w:pStyle w:val="CellEntryAreaChar"/>
              <w:widowControl/>
              <w:ind w:left="144" w:right="144"/>
              <w:rPr>
                <w:rFonts w:ascii="Arial Narrow" w:hAnsi="Arial Narrow"/>
                <w:b w:val="0"/>
              </w:rPr>
            </w:pPr>
            <w:r>
              <w:rPr>
                <w:rFonts w:ascii="Arial Narrow" w:hAnsi="Arial Narrow"/>
                <w:b w:val="0"/>
              </w:rPr>
              <w:t>----------------------------------------------------------------------------</w:t>
            </w:r>
          </w:p>
          <w:p w:rsidR="00B40B5C" w:rsidRDefault="00B40B5C" w:rsidP="00E0723E">
            <w:pPr>
              <w:pStyle w:val="CellEntryAreaChar"/>
              <w:widowControl/>
              <w:ind w:left="144" w:right="144"/>
              <w:rPr>
                <w:rFonts w:ascii="Arial Narrow" w:hAnsi="Arial Narrow"/>
                <w:b w:val="0"/>
              </w:rPr>
            </w:pPr>
          </w:p>
          <w:p w:rsidR="00001E70" w:rsidRDefault="00001E70" w:rsidP="00001E70">
            <w:pPr>
              <w:pStyle w:val="CellEntryAreaChar"/>
              <w:widowControl/>
              <w:ind w:left="144" w:right="144"/>
              <w:rPr>
                <w:rFonts w:ascii="Arial Narrow" w:hAnsi="Arial Narrow"/>
                <w:b w:val="0"/>
              </w:rPr>
            </w:pPr>
            <w:r>
              <w:rPr>
                <w:rFonts w:ascii="Arial Narrow" w:hAnsi="Arial Narrow"/>
                <w:b w:val="0"/>
              </w:rPr>
              <w:t>Trail Work Leader must have a Trailhead Communication Plan (TCP) and an Emergancy Action Plan</w:t>
            </w:r>
            <w:r w:rsidR="00284E09">
              <w:rPr>
                <w:rFonts w:ascii="Arial Narrow" w:hAnsi="Arial Narrow"/>
                <w:b w:val="0"/>
              </w:rPr>
              <w:t xml:space="preserve"> (EAP)</w:t>
            </w:r>
            <w:r>
              <w:rPr>
                <w:rFonts w:ascii="Arial Narrow" w:hAnsi="Arial Narrow"/>
                <w:b w:val="0"/>
              </w:rPr>
              <w:t xml:space="preserve"> for the trail crew.</w:t>
            </w:r>
          </w:p>
          <w:p w:rsidR="00001E70" w:rsidRDefault="00001E70" w:rsidP="00001E70">
            <w:pPr>
              <w:pStyle w:val="CellEntryAreaChar"/>
              <w:widowControl/>
              <w:ind w:left="144" w:right="144"/>
              <w:rPr>
                <w:rFonts w:ascii="Arial Narrow" w:hAnsi="Arial Narrow"/>
                <w:b w:val="0"/>
              </w:rPr>
            </w:pPr>
            <w:r>
              <w:rPr>
                <w:rFonts w:ascii="Arial Narrow" w:hAnsi="Arial Narrow"/>
                <w:b w:val="0"/>
              </w:rPr>
              <w:t>If trail crew divides into multiple teams, a copy of the TCP and EAP must accompany each team.</w:t>
            </w:r>
          </w:p>
          <w:p w:rsidR="00404A40" w:rsidRDefault="00001E70" w:rsidP="00001E70">
            <w:pPr>
              <w:pStyle w:val="CellEntryAreaChar"/>
              <w:widowControl/>
              <w:ind w:left="144" w:right="144"/>
              <w:rPr>
                <w:rFonts w:ascii="Arial Narrow" w:hAnsi="Arial Narrow"/>
                <w:b w:val="0"/>
              </w:rPr>
            </w:pPr>
            <w:r>
              <w:rPr>
                <w:rFonts w:ascii="Arial Narrow" w:hAnsi="Arial Narrow"/>
                <w:b w:val="0"/>
              </w:rPr>
              <w:t>Two-way radiios and / or mobile phone</w:t>
            </w:r>
            <w:r w:rsidR="00284E09">
              <w:rPr>
                <w:rFonts w:ascii="Arial Narrow" w:hAnsi="Arial Narrow"/>
                <w:b w:val="0"/>
              </w:rPr>
              <w:t>s</w:t>
            </w:r>
            <w:r>
              <w:rPr>
                <w:rFonts w:ascii="Arial Narrow" w:hAnsi="Arial Narrow"/>
                <w:b w:val="0"/>
              </w:rPr>
              <w:t xml:space="preserve"> </w:t>
            </w:r>
            <w:r w:rsidR="00404A40">
              <w:rPr>
                <w:rFonts w:ascii="Arial Narrow" w:hAnsi="Arial Narrow"/>
                <w:b w:val="0"/>
              </w:rPr>
              <w:t>for communication between seperated teams.</w:t>
            </w:r>
          </w:p>
          <w:p w:rsidR="00404A40" w:rsidRDefault="00404A40" w:rsidP="00001E70">
            <w:pPr>
              <w:pStyle w:val="CellEntryAreaChar"/>
              <w:widowControl/>
              <w:ind w:left="144" w:right="144"/>
              <w:rPr>
                <w:rFonts w:ascii="Arial Narrow" w:hAnsi="Arial Narrow"/>
                <w:b w:val="0"/>
              </w:rPr>
            </w:pPr>
            <w:r>
              <w:rPr>
                <w:rFonts w:ascii="Arial Narrow" w:hAnsi="Arial Narrow"/>
                <w:b w:val="0"/>
              </w:rPr>
              <w:t>Check in and check out before and after project in accordance with TCP</w:t>
            </w:r>
          </w:p>
          <w:p w:rsidR="00404A40" w:rsidRDefault="00404A40" w:rsidP="00001E70">
            <w:pPr>
              <w:pStyle w:val="CellEntryAreaChar"/>
              <w:widowControl/>
              <w:ind w:left="144" w:right="144"/>
              <w:rPr>
                <w:rFonts w:ascii="Arial Narrow" w:hAnsi="Arial Narrow"/>
                <w:b w:val="0"/>
              </w:rPr>
            </w:pPr>
            <w:r>
              <w:rPr>
                <w:rFonts w:ascii="Arial Narrow" w:hAnsi="Arial Narrow"/>
                <w:b w:val="0"/>
              </w:rPr>
              <w:t>If an EAP is acctivated contact BCHW and land management agency</w:t>
            </w:r>
          </w:p>
          <w:p w:rsidR="00391661" w:rsidRPr="006907DE" w:rsidRDefault="00404A40" w:rsidP="00001E70">
            <w:pPr>
              <w:pStyle w:val="CellEntryAreaChar"/>
              <w:widowControl/>
              <w:ind w:left="144" w:right="144"/>
              <w:rPr>
                <w:rFonts w:ascii="Arial Narrow" w:hAnsi="Arial Narrow"/>
                <w:b w:val="0"/>
              </w:rPr>
            </w:pPr>
            <w:r>
              <w:rPr>
                <w:rFonts w:ascii="Arial Narrow" w:hAnsi="Arial Narrow"/>
                <w:b w:val="0"/>
              </w:rPr>
              <w:t>.</w:t>
            </w:r>
            <w:r w:rsidR="00391661" w:rsidRPr="006907DE">
              <w:rPr>
                <w:rFonts w:ascii="Arial Narrow" w:hAnsi="Arial Narrow"/>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E0723E" w:rsidRDefault="00602B84" w:rsidP="00E0723E">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B18AD" w:rsidRDefault="00EB18AD" w:rsidP="00E0723E">
            <w:pPr>
              <w:pStyle w:val="CellEntryAreaChar"/>
              <w:widowControl/>
              <w:ind w:left="144" w:right="144"/>
              <w:rPr>
                <w:rFonts w:ascii="Arial Narrow" w:hAnsi="Arial Narrow"/>
                <w:b w:val="0"/>
              </w:rPr>
            </w:pPr>
          </w:p>
          <w:p w:rsidR="00AC0B7F" w:rsidRDefault="00AC0B7F" w:rsidP="00E0723E">
            <w:pPr>
              <w:pStyle w:val="CellEntryAreaChar"/>
              <w:widowControl/>
              <w:ind w:left="144" w:right="144"/>
              <w:rPr>
                <w:rFonts w:ascii="Arial Narrow" w:hAnsi="Arial Narrow"/>
                <w:b w:val="0"/>
              </w:rPr>
            </w:pPr>
          </w:p>
          <w:p w:rsidR="00EB18AD" w:rsidRDefault="00B53F92" w:rsidP="00E0723E">
            <w:pPr>
              <w:pStyle w:val="CellEntryAreaChar"/>
              <w:widowControl/>
              <w:ind w:left="144" w:right="144"/>
              <w:rPr>
                <w:rFonts w:ascii="Arial Narrow" w:hAnsi="Arial Narrow"/>
                <w:b w:val="0"/>
              </w:rPr>
            </w:pPr>
            <w:r>
              <w:rPr>
                <w:rFonts w:ascii="Arial Narrow" w:hAnsi="Arial Narrow"/>
                <w:b w:val="0"/>
              </w:rPr>
              <w:t>l l - Critical</w:t>
            </w:r>
          </w:p>
          <w:p w:rsidR="00B53F92" w:rsidRDefault="00B53F92" w:rsidP="00E0723E">
            <w:pPr>
              <w:pStyle w:val="CellEntryAreaChar"/>
              <w:widowControl/>
              <w:ind w:left="144" w:right="144"/>
              <w:rPr>
                <w:rFonts w:ascii="Arial Narrow" w:hAnsi="Arial Narrow"/>
                <w:b w:val="0"/>
              </w:rPr>
            </w:pPr>
          </w:p>
          <w:p w:rsidR="00B53F92" w:rsidRDefault="00B53F92"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F143D2" w:rsidRDefault="00F143D2" w:rsidP="00E0723E">
            <w:pPr>
              <w:pStyle w:val="CellEntryAreaChar"/>
              <w:widowControl/>
              <w:ind w:left="144" w:right="144"/>
              <w:rPr>
                <w:rFonts w:ascii="Arial Narrow" w:hAnsi="Arial Narrow"/>
                <w:b w:val="0"/>
              </w:rPr>
            </w:pPr>
          </w:p>
          <w:p w:rsidR="00EB18AD" w:rsidRDefault="00EB18AD" w:rsidP="00E0723E">
            <w:pPr>
              <w:pStyle w:val="CellEntryAreaChar"/>
              <w:widowControl/>
              <w:ind w:left="144" w:right="144"/>
              <w:rPr>
                <w:rFonts w:ascii="Arial Narrow" w:hAnsi="Arial Narrow"/>
                <w:b w:val="0"/>
              </w:rPr>
            </w:pPr>
            <w:r>
              <w:rPr>
                <w:rFonts w:ascii="Arial Narrow" w:hAnsi="Arial Narrow"/>
                <w:b w:val="0"/>
              </w:rPr>
              <w:t>--------------</w:t>
            </w:r>
          </w:p>
          <w:p w:rsidR="00EB18AD" w:rsidRDefault="00EB18AD" w:rsidP="00E0723E">
            <w:pPr>
              <w:pStyle w:val="CellEntryAreaChar"/>
              <w:widowControl/>
              <w:ind w:left="144" w:right="144"/>
              <w:rPr>
                <w:rFonts w:ascii="Arial Narrow" w:hAnsi="Arial Narrow"/>
                <w:b w:val="0"/>
              </w:rPr>
            </w:pPr>
          </w:p>
          <w:p w:rsidR="00602B84" w:rsidRPr="006907DE" w:rsidRDefault="00404A40" w:rsidP="00F143D2">
            <w:pPr>
              <w:pStyle w:val="CellEntryAreaChar"/>
              <w:widowControl/>
              <w:ind w:left="144" w:right="144"/>
              <w:rPr>
                <w:rFonts w:ascii="Arial Narrow" w:hAnsi="Arial Narrow"/>
                <w:b w:val="0"/>
              </w:rPr>
            </w:pPr>
            <w:r>
              <w:rPr>
                <w:rFonts w:ascii="Arial Narrow" w:hAnsi="Arial Narrow"/>
                <w:b w:val="0"/>
              </w:rPr>
              <w:t>l</w:t>
            </w:r>
            <w:r w:rsidR="00F143D2">
              <w:rPr>
                <w:rFonts w:ascii="Arial Narrow" w:hAnsi="Arial Narrow"/>
                <w:b w:val="0"/>
              </w:rPr>
              <w:t>II</w:t>
            </w:r>
            <w:r>
              <w:rPr>
                <w:rFonts w:ascii="Arial Narrow" w:hAnsi="Arial Narrow"/>
                <w:b w:val="0"/>
              </w:rPr>
              <w:t xml:space="preserve"> - </w:t>
            </w:r>
            <w:r w:rsidR="00F143D2">
              <w:rPr>
                <w:rFonts w:ascii="Arial Narrow" w:hAnsi="Arial Narrow"/>
                <w:b w:val="0"/>
              </w:rPr>
              <w:t>Marginal</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E0723E" w:rsidRDefault="00602B84" w:rsidP="00E0723E">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E -Unlikely</w:t>
            </w: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F143D2" w:rsidRDefault="00F143D2"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404A40" w:rsidRDefault="00404A40" w:rsidP="00E0723E">
            <w:pPr>
              <w:pStyle w:val="CellEntryAreaChar"/>
              <w:widowControl/>
              <w:ind w:left="144" w:right="144"/>
              <w:rPr>
                <w:rFonts w:ascii="Arial Narrow" w:hAnsi="Arial Narrow"/>
                <w:b w:val="0"/>
              </w:rPr>
            </w:pPr>
          </w:p>
          <w:p w:rsidR="00EB18AD" w:rsidRDefault="00EB18AD" w:rsidP="004C52CF">
            <w:pPr>
              <w:pStyle w:val="CellEntryAreaChar"/>
              <w:widowControl/>
              <w:ind w:left="144" w:right="144"/>
              <w:rPr>
                <w:rFonts w:ascii="Arial Narrow" w:hAnsi="Arial Narrow"/>
                <w:b w:val="0"/>
              </w:rPr>
            </w:pPr>
          </w:p>
          <w:p w:rsidR="00CA67F3" w:rsidRDefault="00CA67F3" w:rsidP="004C52CF">
            <w:pPr>
              <w:pStyle w:val="CellEntryAreaChar"/>
              <w:widowControl/>
              <w:ind w:left="144" w:right="144"/>
              <w:rPr>
                <w:rFonts w:ascii="Arial Narrow" w:hAnsi="Arial Narrow"/>
                <w:b w:val="0"/>
              </w:rPr>
            </w:pPr>
          </w:p>
          <w:p w:rsidR="00AC0B7F" w:rsidRDefault="00AC0B7F" w:rsidP="004C52CF">
            <w:pPr>
              <w:pStyle w:val="CellEntryAreaChar"/>
              <w:widowControl/>
              <w:ind w:left="144" w:right="144"/>
              <w:rPr>
                <w:rFonts w:ascii="Arial Narrow" w:hAnsi="Arial Narrow"/>
                <w:b w:val="0"/>
              </w:rPr>
            </w:pPr>
          </w:p>
          <w:p w:rsidR="00EB18AD" w:rsidRDefault="00F143D2" w:rsidP="004C52CF">
            <w:pPr>
              <w:pStyle w:val="CellEntryAreaChar"/>
              <w:widowControl/>
              <w:ind w:left="144" w:right="144"/>
              <w:rPr>
                <w:rFonts w:ascii="Arial Narrow" w:hAnsi="Arial Narrow"/>
                <w:b w:val="0"/>
              </w:rPr>
            </w:pPr>
            <w:r>
              <w:rPr>
                <w:rFonts w:ascii="Arial Narrow" w:hAnsi="Arial Narrow"/>
                <w:b w:val="0"/>
              </w:rPr>
              <w:t>D - Seldom</w:t>
            </w: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CA67F3" w:rsidRDefault="00CA67F3"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F143D2" w:rsidRDefault="00F143D2" w:rsidP="004C52CF">
            <w:pPr>
              <w:pStyle w:val="CellEntryAreaChar"/>
              <w:widowControl/>
              <w:ind w:left="144" w:right="144"/>
              <w:rPr>
                <w:rFonts w:ascii="Arial Narrow" w:hAnsi="Arial Narrow"/>
                <w:b w:val="0"/>
              </w:rPr>
            </w:pPr>
          </w:p>
          <w:p w:rsidR="00EB18AD" w:rsidRDefault="00EB18AD" w:rsidP="004C52CF">
            <w:pPr>
              <w:pStyle w:val="CellEntryAreaChar"/>
              <w:widowControl/>
              <w:ind w:left="144" w:right="144"/>
              <w:rPr>
                <w:rFonts w:ascii="Arial Narrow" w:hAnsi="Arial Narrow"/>
                <w:b w:val="0"/>
              </w:rPr>
            </w:pPr>
            <w:r>
              <w:rPr>
                <w:rFonts w:ascii="Arial Narrow" w:hAnsi="Arial Narrow"/>
                <w:b w:val="0"/>
              </w:rPr>
              <w:t>--------------</w:t>
            </w:r>
          </w:p>
          <w:p w:rsidR="00EB18AD" w:rsidRDefault="00EB18AD" w:rsidP="004C52CF">
            <w:pPr>
              <w:pStyle w:val="CellEntryAreaChar"/>
              <w:widowControl/>
              <w:ind w:left="144" w:right="144"/>
              <w:rPr>
                <w:rFonts w:ascii="Arial Narrow" w:hAnsi="Arial Narrow"/>
                <w:b w:val="0"/>
              </w:rPr>
            </w:pPr>
          </w:p>
          <w:p w:rsidR="00602B84" w:rsidRPr="006907DE" w:rsidRDefault="00404A40" w:rsidP="00F143D2">
            <w:pPr>
              <w:pStyle w:val="CellEntryAreaChar"/>
              <w:widowControl/>
              <w:ind w:left="144" w:right="144"/>
              <w:rPr>
                <w:rFonts w:ascii="Arial Narrow" w:hAnsi="Arial Narrow"/>
                <w:b w:val="0"/>
              </w:rPr>
            </w:pPr>
            <w:r>
              <w:rPr>
                <w:rFonts w:ascii="Arial Narrow" w:hAnsi="Arial Narrow"/>
                <w:b w:val="0"/>
              </w:rPr>
              <w:t>D - Seldo</w:t>
            </w:r>
            <w:r w:rsidR="004C52CF">
              <w:rPr>
                <w:rFonts w:ascii="Arial Narrow" w:hAnsi="Arial Narrow"/>
                <w:b w:val="0"/>
              </w:rPr>
              <w:t xml:space="preserve">m </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double" w:sz="4" w:space="0" w:color="auto"/>
            </w:tcBorders>
          </w:tcPr>
          <w:p w:rsidR="00391661" w:rsidRDefault="00391661" w:rsidP="006907DE">
            <w:pPr>
              <w:pStyle w:val="CellEntryAreaChar"/>
              <w:widowControl/>
              <w:ind w:left="144" w:right="144"/>
              <w:rPr>
                <w:rFonts w:ascii="Arial Narrow" w:hAnsi="Arial Narrow"/>
                <w:b w:val="0"/>
              </w:rPr>
            </w:pPr>
          </w:p>
          <w:p w:rsidR="00C77D01" w:rsidRDefault="00602B84" w:rsidP="00C77D01">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Pr>
                <w:rFonts w:ascii="Arial Narrow" w:hAnsi="Arial Narrow"/>
                <w:b w:val="0"/>
              </w:rPr>
              <w:t>4 - Low</w:t>
            </w: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AC0B7F" w:rsidRDefault="00AC0B7F" w:rsidP="00C77D01">
            <w:pPr>
              <w:pStyle w:val="CellEntryAreaChar"/>
              <w:widowControl/>
              <w:ind w:left="144" w:right="144"/>
              <w:rPr>
                <w:rFonts w:ascii="Arial Narrow" w:hAnsi="Arial Narrow"/>
                <w:b w:val="0"/>
              </w:rPr>
            </w:pPr>
          </w:p>
          <w:p w:rsidR="00EB18AD" w:rsidRDefault="00B53F92" w:rsidP="00C77D01">
            <w:pPr>
              <w:pStyle w:val="CellEntryAreaChar"/>
              <w:widowControl/>
              <w:ind w:left="144" w:right="144"/>
              <w:rPr>
                <w:rFonts w:ascii="Arial Narrow" w:hAnsi="Arial Narrow"/>
                <w:b w:val="0"/>
              </w:rPr>
            </w:pPr>
            <w:r>
              <w:rPr>
                <w:rFonts w:ascii="Arial Narrow" w:hAnsi="Arial Narrow"/>
                <w:b w:val="0"/>
              </w:rPr>
              <w:t>3 - Medium</w:t>
            </w:r>
          </w:p>
          <w:p w:rsidR="00B53F92" w:rsidRDefault="00B53F92"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EB18AD" w:rsidRDefault="00EB18AD" w:rsidP="00C77D01">
            <w:pPr>
              <w:pStyle w:val="CellEntryAreaChar"/>
              <w:widowControl/>
              <w:ind w:left="144" w:right="144"/>
              <w:rPr>
                <w:rFonts w:ascii="Arial Narrow" w:hAnsi="Arial Narrow"/>
                <w:b w:val="0"/>
              </w:rPr>
            </w:pPr>
          </w:p>
          <w:p w:rsidR="00F143D2" w:rsidRDefault="00F143D2" w:rsidP="00C77D01">
            <w:pPr>
              <w:pStyle w:val="CellEntryAreaChar"/>
              <w:widowControl/>
              <w:ind w:left="144" w:right="144"/>
              <w:rPr>
                <w:rFonts w:ascii="Arial Narrow" w:hAnsi="Arial Narrow"/>
                <w:b w:val="0"/>
              </w:rPr>
            </w:pPr>
          </w:p>
          <w:p w:rsidR="00EB18AD" w:rsidRDefault="00EB18AD" w:rsidP="00C77D01">
            <w:pPr>
              <w:pStyle w:val="CellEntryAreaChar"/>
              <w:widowControl/>
              <w:ind w:left="144" w:right="144"/>
              <w:rPr>
                <w:rFonts w:ascii="Arial Narrow" w:hAnsi="Arial Narrow"/>
                <w:b w:val="0"/>
              </w:rPr>
            </w:pPr>
            <w:r>
              <w:rPr>
                <w:rFonts w:ascii="Arial Narrow" w:hAnsi="Arial Narrow"/>
                <w:b w:val="0"/>
              </w:rPr>
              <w:t>--------------</w:t>
            </w:r>
          </w:p>
          <w:p w:rsidR="00EB18AD" w:rsidRDefault="00EB18AD" w:rsidP="00C77D01">
            <w:pPr>
              <w:pStyle w:val="CellEntryAreaChar"/>
              <w:widowControl/>
              <w:ind w:left="144" w:right="144"/>
              <w:rPr>
                <w:rFonts w:ascii="Arial Narrow" w:hAnsi="Arial Narrow"/>
                <w:b w:val="0"/>
              </w:rPr>
            </w:pPr>
          </w:p>
          <w:p w:rsidR="00E0723E" w:rsidRDefault="00856612" w:rsidP="00C77D01">
            <w:pPr>
              <w:pStyle w:val="CellEntryAreaChar"/>
              <w:widowControl/>
              <w:ind w:left="144" w:right="144"/>
              <w:rPr>
                <w:rFonts w:ascii="Arial Narrow" w:hAnsi="Arial Narrow"/>
                <w:b w:val="0"/>
              </w:rPr>
            </w:pPr>
            <w:r>
              <w:rPr>
                <w:rFonts w:ascii="Arial Narrow" w:hAnsi="Arial Narrow"/>
                <w:b w:val="0"/>
              </w:rPr>
              <w:t>4 - L</w:t>
            </w:r>
            <w:r w:rsidR="00404A40">
              <w:rPr>
                <w:rFonts w:ascii="Arial Narrow" w:hAnsi="Arial Narrow"/>
                <w:b w:val="0"/>
              </w:rPr>
              <w:t>ow</w:t>
            </w:r>
          </w:p>
          <w:p w:rsidR="00602B84" w:rsidRPr="006907DE" w:rsidRDefault="00602B84" w:rsidP="00E0723E">
            <w:pPr>
              <w:pStyle w:val="CellEntryAreaChar"/>
              <w:widowControl/>
              <w:ind w:left="144" w:right="144"/>
              <w:rPr>
                <w:rFonts w:ascii="Arial Narrow" w:hAnsi="Arial Narrow"/>
                <w:b w:val="0"/>
              </w:rPr>
            </w:pPr>
            <w:r w:rsidRPr="006907DE">
              <w:rPr>
                <w:rFonts w:ascii="Arial Narrow" w:hAnsi="Arial Narrow"/>
                <w:b w:val="0"/>
              </w:rPr>
              <w:fldChar w:fldCharType="end"/>
            </w:r>
          </w:p>
        </w:tc>
      </w:tr>
      <w:tr w:rsidR="00E56622" w:rsidRPr="006907DE" w:rsidTr="006E37BC">
        <w:trPr>
          <w:trHeight w:val="1147"/>
          <w:jc w:val="center"/>
        </w:trPr>
        <w:tc>
          <w:tcPr>
            <w:tcW w:w="3837" w:type="dxa"/>
            <w:tcBorders>
              <w:top w:val="single" w:sz="2" w:space="0" w:color="000000"/>
              <w:bottom w:val="double" w:sz="4" w:space="0" w:color="auto"/>
              <w:right w:val="single" w:sz="2" w:space="0" w:color="000000"/>
            </w:tcBorders>
          </w:tcPr>
          <w:p w:rsidR="00E56622" w:rsidRPr="00AC0B7F" w:rsidRDefault="00E56622" w:rsidP="008F1FC8">
            <w:pPr>
              <w:pStyle w:val="CellEntryAreaChar"/>
              <w:rPr>
                <w:b w:val="0"/>
              </w:rPr>
            </w:pPr>
            <w:r w:rsidRPr="00AC0B7F">
              <w:rPr>
                <w:b w:val="0"/>
              </w:rPr>
              <w:lastRenderedPageBreak/>
              <w:fldChar w:fldCharType="begin">
                <w:ffData>
                  <w:name w:val="Text7"/>
                  <w:enabled/>
                  <w:calcOnExit w:val="0"/>
                  <w:textInput/>
                </w:ffData>
              </w:fldChar>
            </w:r>
            <w:r w:rsidRPr="00AC0B7F">
              <w:rPr>
                <w:b w:val="0"/>
              </w:rPr>
              <w:instrText xml:space="preserve"> FORMTEXT </w:instrText>
            </w:r>
            <w:r w:rsidRPr="00AC0B7F">
              <w:rPr>
                <w:b w:val="0"/>
              </w:rPr>
            </w:r>
            <w:r w:rsidRPr="00AC0B7F">
              <w:rPr>
                <w:b w:val="0"/>
              </w:rPr>
              <w:fldChar w:fldCharType="separate"/>
            </w:r>
          </w:p>
          <w:p w:rsidR="00E56622" w:rsidRDefault="00E56622" w:rsidP="008F1FC8">
            <w:pPr>
              <w:pStyle w:val="CellEntryAreaChar"/>
              <w:rPr>
                <w:b w:val="0"/>
              </w:rPr>
            </w:pPr>
            <w:r w:rsidRPr="00AC0B7F">
              <w:rPr>
                <w:b w:val="0"/>
              </w:rPr>
              <w:t xml:space="preserve"> Felling Operations</w:t>
            </w:r>
          </w:p>
          <w:p w:rsidR="008F1FC8" w:rsidRPr="00AC0B7F" w:rsidRDefault="008F1FC8"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993889" w:rsidRPr="00AC0B7F" w:rsidRDefault="00993889" w:rsidP="008F1FC8">
            <w:pPr>
              <w:pStyle w:val="CellEntryAreaChar"/>
              <w:rPr>
                <w:b w:val="0"/>
              </w:rPr>
            </w:pPr>
          </w:p>
          <w:p w:rsidR="00E56622" w:rsidRDefault="00E56622" w:rsidP="008F1FC8">
            <w:pPr>
              <w:pStyle w:val="CellEntryAreaChar"/>
              <w:rPr>
                <w:b w:val="0"/>
              </w:rPr>
            </w:pPr>
            <w:r w:rsidRPr="00AC0B7F">
              <w:rPr>
                <w:b w:val="0"/>
              </w:rPr>
              <w:t>Securing Felling Area</w:t>
            </w:r>
            <w:r w:rsidRPr="00AC0B7F">
              <w:rPr>
                <w:b w:val="0"/>
              </w:rPr>
              <w:fldChar w:fldCharType="end"/>
            </w: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155A1F" w:rsidRDefault="00155A1F"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pBdr>
                <w:bottom w:val="single" w:sz="6" w:space="1" w:color="auto"/>
              </w:pBdr>
              <w:rPr>
                <w:b w:val="0"/>
              </w:rPr>
            </w:pPr>
          </w:p>
          <w:p w:rsidR="00155A1F" w:rsidRDefault="00155A1F" w:rsidP="008F1FC8">
            <w:pPr>
              <w:pStyle w:val="CellEntryAreaChar"/>
              <w:pBdr>
                <w:bottom w:val="single" w:sz="6" w:space="1" w:color="auto"/>
              </w:pBdr>
              <w:rPr>
                <w:b w:val="0"/>
              </w:rPr>
            </w:pPr>
          </w:p>
          <w:p w:rsidR="005463C1" w:rsidRDefault="005463C1" w:rsidP="008F1FC8">
            <w:pPr>
              <w:pStyle w:val="CellEntryAreaChar"/>
              <w:rPr>
                <w:b w:val="0"/>
              </w:rPr>
            </w:pPr>
          </w:p>
          <w:p w:rsidR="005463C1" w:rsidRPr="008B7642" w:rsidRDefault="005463C1" w:rsidP="008F1FC8">
            <w:pPr>
              <w:pStyle w:val="CellEntryAreaChar"/>
            </w:pPr>
            <w:r>
              <w:rPr>
                <w:b w:val="0"/>
              </w:rPr>
              <w:t>Felling Plan</w:t>
            </w:r>
          </w:p>
        </w:tc>
        <w:tc>
          <w:tcPr>
            <w:tcW w:w="3150" w:type="dxa"/>
            <w:gridSpan w:val="2"/>
            <w:tcBorders>
              <w:top w:val="single" w:sz="2" w:space="0" w:color="000000"/>
              <w:left w:val="single" w:sz="2" w:space="0" w:color="000000"/>
              <w:bottom w:val="double" w:sz="4" w:space="0" w:color="auto"/>
              <w:right w:val="single" w:sz="2" w:space="0" w:color="000000"/>
            </w:tcBorders>
          </w:tcPr>
          <w:p w:rsidR="008F1FC8" w:rsidRDefault="008F1FC8" w:rsidP="008F1FC8">
            <w:pPr>
              <w:pStyle w:val="CellEntryAreaChar"/>
            </w:pPr>
          </w:p>
          <w:p w:rsidR="008F1FC8" w:rsidRPr="008F1FC8" w:rsidRDefault="008F1FC8" w:rsidP="008F1FC8">
            <w:pPr>
              <w:pStyle w:val="CellEntryAreaChar"/>
              <w:rPr>
                <w:b w:val="0"/>
              </w:rPr>
            </w:pPr>
            <w:r w:rsidRPr="008F1FC8">
              <w:rPr>
                <w:b w:val="0"/>
              </w:rPr>
              <w:t>Serious potential injury to sawyer</w:t>
            </w:r>
            <w:r>
              <w:rPr>
                <w:b w:val="0"/>
              </w:rPr>
              <w:t>, crew or public trail users</w:t>
            </w:r>
          </w:p>
          <w:p w:rsidR="00E56622" w:rsidRPr="008F1FC8" w:rsidRDefault="00E56622" w:rsidP="008F1FC8">
            <w:pPr>
              <w:pStyle w:val="CellEntryAreaChar"/>
            </w:pPr>
            <w:r w:rsidRPr="00AC0B7F">
              <w:fldChar w:fldCharType="begin">
                <w:ffData>
                  <w:name w:val="Text8"/>
                  <w:enabled/>
                  <w:calcOnExit w:val="0"/>
                  <w:textInput/>
                </w:ffData>
              </w:fldChar>
            </w:r>
            <w:r w:rsidRPr="008F1FC8">
              <w:instrText xml:space="preserve"> FORMTEXT </w:instrText>
            </w:r>
            <w:r w:rsidRPr="00AC0B7F">
              <w:fldChar w:fldCharType="separate"/>
            </w:r>
          </w:p>
          <w:p w:rsidR="00E56622" w:rsidRPr="00AC0B7F" w:rsidRDefault="00E56622" w:rsidP="008F1FC8">
            <w:pPr>
              <w:pStyle w:val="CellEntryAreaChar"/>
              <w:rPr>
                <w:b w:val="0"/>
              </w:rPr>
            </w:pPr>
            <w:r w:rsidRPr="00AC0B7F">
              <w:rPr>
                <w:b w:val="0"/>
              </w:rPr>
              <w:t>Struck by snags, down trees, widow makers</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Rot on the stump affecting holding wood</w:t>
            </w: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Tripping/struck due to poor escape route</w:t>
            </w: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B6298F" w:rsidP="008F1FC8">
            <w:pPr>
              <w:pStyle w:val="CellEntryAreaChar"/>
              <w:rPr>
                <w:b w:val="0"/>
              </w:rPr>
            </w:pPr>
            <w:r>
              <w:rPr>
                <w:b w:val="0"/>
              </w:rPr>
              <w:t>Serious potential injury to sawyer, crew or public trail users</w:t>
            </w:r>
          </w:p>
          <w:p w:rsidR="00993889" w:rsidRPr="00AC0B7F" w:rsidRDefault="00993889" w:rsidP="008F1FC8">
            <w:pPr>
              <w:pStyle w:val="CellEntryAreaChar"/>
              <w:rPr>
                <w:b w:val="0"/>
              </w:rPr>
            </w:pPr>
          </w:p>
          <w:p w:rsidR="00E56622" w:rsidRPr="00AC0B7F" w:rsidRDefault="00E56622" w:rsidP="008F1FC8">
            <w:pPr>
              <w:pStyle w:val="CellEntryAreaChar"/>
              <w:rPr>
                <w:b w:val="0"/>
              </w:rPr>
            </w:pPr>
            <w:r w:rsidRPr="00AC0B7F">
              <w:rPr>
                <w:b w:val="0"/>
              </w:rPr>
              <w:t>Potential fatal injury to</w:t>
            </w:r>
            <w:r w:rsidR="00B6298F">
              <w:rPr>
                <w:b w:val="0"/>
              </w:rPr>
              <w:t xml:space="preserve"> sawyer,</w:t>
            </w:r>
            <w:r w:rsidRPr="00AC0B7F">
              <w:rPr>
                <w:b w:val="0"/>
              </w:rPr>
              <w:t xml:space="preserve"> crew </w:t>
            </w:r>
            <w:r w:rsidR="00B6298F">
              <w:rPr>
                <w:b w:val="0"/>
              </w:rPr>
              <w:t>or public trail users</w:t>
            </w:r>
          </w:p>
          <w:p w:rsidR="00E56622" w:rsidRDefault="00E56622" w:rsidP="008F1FC8">
            <w:pPr>
              <w:pStyle w:val="CellEntryAreaChar"/>
              <w:rPr>
                <w:b w:val="0"/>
              </w:rPr>
            </w:pPr>
            <w:r w:rsidRPr="00AC0B7F">
              <w:rPr>
                <w:b w:val="0"/>
              </w:rPr>
              <w:fldChar w:fldCharType="end"/>
            </w:r>
          </w:p>
          <w:p w:rsidR="005463C1" w:rsidRDefault="005463C1" w:rsidP="008F1FC8">
            <w:pPr>
              <w:pStyle w:val="CellEntryAreaChar"/>
              <w:rPr>
                <w:b w:val="0"/>
              </w:rPr>
            </w:pPr>
          </w:p>
          <w:p w:rsidR="00155A1F" w:rsidRDefault="00155A1F"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155A1F" w:rsidRDefault="00155A1F" w:rsidP="008F1FC8">
            <w:pPr>
              <w:pStyle w:val="CellEntryAreaChar"/>
              <w:pBdr>
                <w:bottom w:val="single" w:sz="6" w:space="1" w:color="auto"/>
              </w:pBdr>
              <w:rPr>
                <w:b w:val="0"/>
              </w:rPr>
            </w:pPr>
          </w:p>
          <w:p w:rsidR="00155A1F" w:rsidRDefault="00155A1F" w:rsidP="008F1FC8">
            <w:pPr>
              <w:pStyle w:val="CellEntryAreaChar"/>
              <w:rPr>
                <w:b w:val="0"/>
              </w:rPr>
            </w:pPr>
          </w:p>
          <w:p w:rsidR="00155A1F" w:rsidRDefault="00155A1F" w:rsidP="008F1FC8">
            <w:pPr>
              <w:pStyle w:val="CellEntryAreaChar"/>
              <w:rPr>
                <w:b w:val="0"/>
              </w:rPr>
            </w:pPr>
            <w:r>
              <w:rPr>
                <w:b w:val="0"/>
              </w:rPr>
              <w:t>Serious potential injury to sawyer , crew or public trail users</w:t>
            </w:r>
          </w:p>
          <w:p w:rsidR="00155A1F" w:rsidRDefault="00155A1F" w:rsidP="008F1FC8">
            <w:pPr>
              <w:pStyle w:val="CellEntryAreaChar"/>
              <w:rPr>
                <w:b w:val="0"/>
              </w:rPr>
            </w:pPr>
          </w:p>
          <w:p w:rsidR="00155A1F" w:rsidRDefault="00155A1F" w:rsidP="008F1FC8">
            <w:pPr>
              <w:pStyle w:val="CellEntryAreaChar"/>
              <w:rPr>
                <w:b w:val="0"/>
              </w:rPr>
            </w:pPr>
          </w:p>
          <w:p w:rsidR="00155A1F" w:rsidRPr="008B7642" w:rsidRDefault="00155A1F" w:rsidP="008F1FC8">
            <w:pPr>
              <w:pStyle w:val="CellEntryAreaChar"/>
            </w:pPr>
            <w:r>
              <w:rPr>
                <w:b w:val="0"/>
              </w:rPr>
              <w:t>Potential fatal injury to sawyer, crew or public trail users</w:t>
            </w:r>
          </w:p>
        </w:tc>
        <w:tc>
          <w:tcPr>
            <w:tcW w:w="4590" w:type="dxa"/>
            <w:gridSpan w:val="4"/>
            <w:tcBorders>
              <w:top w:val="single" w:sz="2" w:space="0" w:color="000000"/>
              <w:left w:val="single" w:sz="2" w:space="0" w:color="000000"/>
              <w:bottom w:val="double" w:sz="4" w:space="0" w:color="auto"/>
              <w:right w:val="single" w:sz="2" w:space="0" w:color="000000"/>
            </w:tcBorders>
          </w:tcPr>
          <w:p w:rsidR="00E56622" w:rsidRPr="008B7642" w:rsidRDefault="00E56622" w:rsidP="008F1FC8">
            <w:pPr>
              <w:pStyle w:val="CellEntryAreaChar"/>
            </w:pPr>
          </w:p>
          <w:p w:rsidR="00E56622" w:rsidRPr="00AC0B7F" w:rsidRDefault="008F1FC8" w:rsidP="008F1FC8">
            <w:pPr>
              <w:pStyle w:val="CellEntryAreaChar"/>
              <w:rPr>
                <w:b w:val="0"/>
              </w:rPr>
            </w:pPr>
            <w:r>
              <w:rPr>
                <w:b w:val="0"/>
              </w:rPr>
              <w:t>Size Up  (Situational Awarness)</w:t>
            </w:r>
            <w:r w:rsidR="00E56622" w:rsidRPr="00AC0B7F">
              <w:rPr>
                <w:b w:val="0"/>
              </w:rPr>
              <w:fldChar w:fldCharType="begin">
                <w:ffData>
                  <w:name w:val=""/>
                  <w:enabled/>
                  <w:calcOnExit w:val="0"/>
                  <w:textInput/>
                </w:ffData>
              </w:fldChar>
            </w:r>
            <w:r w:rsidR="00E56622" w:rsidRPr="00AC0B7F">
              <w:rPr>
                <w:b w:val="0"/>
              </w:rPr>
              <w:instrText xml:space="preserve"> FORMTEXT </w:instrText>
            </w:r>
            <w:r w:rsidR="00E56622" w:rsidRPr="00AC0B7F">
              <w:rPr>
                <w:b w:val="0"/>
              </w:rPr>
            </w:r>
            <w:r w:rsidR="00E56622" w:rsidRPr="00AC0B7F">
              <w:rPr>
                <w:b w:val="0"/>
              </w:rPr>
              <w:fldChar w:fldCharType="separate"/>
            </w:r>
          </w:p>
          <w:p w:rsidR="00E56622" w:rsidRPr="00AC0B7F" w:rsidRDefault="00E56622" w:rsidP="008F1FC8">
            <w:pPr>
              <w:pStyle w:val="CellEntryAreaChar"/>
              <w:rPr>
                <w:b w:val="0"/>
              </w:rPr>
            </w:pPr>
            <w:r w:rsidRPr="00AC0B7F">
              <w:rPr>
                <w:b w:val="0"/>
              </w:rPr>
              <w:t>From a short distance, walking 360 degrees around tree, look up  for widow makers, conk, slipping bark. Don’t move from the escape route towards the felled tree until all movement has stopped.</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 xml:space="preserve">Detect solid or sponge wood by “sounding” with falling axe.  </w:t>
            </w:r>
          </w:p>
          <w:p w:rsidR="00E56622" w:rsidRPr="00AC0B7F" w:rsidRDefault="00E56622" w:rsidP="008F1FC8">
            <w:pPr>
              <w:pStyle w:val="CellEntryAreaChar"/>
              <w:rPr>
                <w:b w:val="0"/>
              </w:rPr>
            </w:pPr>
            <w:r w:rsidRPr="00AC0B7F">
              <w:rPr>
                <w:b w:val="0"/>
              </w:rPr>
              <w:t>If needed bore into stump looking for coloring in the sawdust</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 xml:space="preserve">Always look for and clear out escape routes 45 degrees away from tree. </w:t>
            </w:r>
          </w:p>
          <w:p w:rsidR="00E56622" w:rsidRPr="00AC0B7F" w:rsidRDefault="00E56622" w:rsidP="008F1FC8">
            <w:pPr>
              <w:pStyle w:val="CellEntryAreaChar"/>
              <w:rPr>
                <w:b w:val="0"/>
              </w:rPr>
            </w:pPr>
            <w:r w:rsidRPr="00AC0B7F">
              <w:rPr>
                <w:b w:val="0"/>
              </w:rPr>
              <w:t>Walk out both the escape route and where the tree is to be felled looking for such hazards as snags, down logs, jill pokes, rocks, stumps, hang ups and low hanging limbs</w:t>
            </w:r>
          </w:p>
          <w:p w:rsidR="00E56622" w:rsidRPr="00AC0B7F" w:rsidRDefault="00E56622" w:rsidP="008F1FC8">
            <w:pPr>
              <w:pStyle w:val="CellEntryAreaChar"/>
              <w:rPr>
                <w:b w:val="0"/>
              </w:rPr>
            </w:pPr>
            <w:r w:rsidRPr="00AC0B7F">
              <w:rPr>
                <w:b w:val="0"/>
              </w:rPr>
              <w:t>Refer to Situational Awareness/Individual Complexity Form</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 xml:space="preserve">The faller has the responsibility and authority to identify, secure, and manage the felling area.  </w:t>
            </w:r>
          </w:p>
          <w:p w:rsidR="00E56622" w:rsidRPr="00AC0B7F" w:rsidRDefault="00E56622" w:rsidP="008F1FC8">
            <w:pPr>
              <w:pStyle w:val="CellEntryAreaChar"/>
              <w:rPr>
                <w:b w:val="0"/>
              </w:rPr>
            </w:pPr>
            <w:r w:rsidRPr="00AC0B7F">
              <w:rPr>
                <w:b w:val="0"/>
              </w:rPr>
              <w:t xml:space="preserve">A MINIMUM OF 2-1/2 TIMES THE HEIGHT OF MATERIAL BEING FELLED IN ALL DIRECTIONS MUST BE SECURED.  </w:t>
            </w:r>
          </w:p>
          <w:p w:rsidR="00E56622" w:rsidRPr="00AC0B7F" w:rsidRDefault="00E56622" w:rsidP="008F1FC8">
            <w:pPr>
              <w:pStyle w:val="CellEntryAreaChar"/>
              <w:rPr>
                <w:b w:val="0"/>
              </w:rPr>
            </w:pPr>
            <w:r w:rsidRPr="00AC0B7F">
              <w:rPr>
                <w:b w:val="0"/>
              </w:rPr>
              <w:t>No one shall be allowed in the secured felling area without the authorization of the faller</w:t>
            </w:r>
          </w:p>
          <w:p w:rsidR="00E56622" w:rsidRPr="00AC0B7F" w:rsidRDefault="00B6298F" w:rsidP="008F1FC8">
            <w:pPr>
              <w:pStyle w:val="CellEntryAreaChar"/>
              <w:rPr>
                <w:b w:val="0"/>
              </w:rPr>
            </w:pPr>
            <w:r>
              <w:rPr>
                <w:b w:val="0"/>
              </w:rPr>
              <w:t>In addition on t</w:t>
            </w:r>
            <w:r w:rsidR="00E56622" w:rsidRPr="00AC0B7F">
              <w:rPr>
                <w:b w:val="0"/>
              </w:rPr>
              <w:t xml:space="preserve">he entire downhill side will be included in the secure area on  hillsides with steep  slopes where material can roll for long and unpredictable distances </w:t>
            </w:r>
          </w:p>
          <w:p w:rsidR="00E56622" w:rsidRPr="00AC0B7F" w:rsidRDefault="00E56622" w:rsidP="008F1FC8">
            <w:pPr>
              <w:pStyle w:val="CellEntryAreaChar"/>
              <w:rPr>
                <w:b w:val="0"/>
              </w:rPr>
            </w:pPr>
            <w:r w:rsidRPr="00AC0B7F">
              <w:rPr>
                <w:b w:val="0"/>
              </w:rPr>
              <w:t>A safety zone will be established outside the secured area and everyone must remain there until all felling is completed and the "all clear" has been given by the faller</w:t>
            </w:r>
          </w:p>
          <w:p w:rsidR="00E56622" w:rsidRPr="00AC0B7F" w:rsidRDefault="00E56622" w:rsidP="008F1FC8">
            <w:pPr>
              <w:pStyle w:val="CellEntryAreaChar"/>
              <w:rPr>
                <w:b w:val="0"/>
              </w:rPr>
            </w:pPr>
            <w:r w:rsidRPr="00AC0B7F">
              <w:rPr>
                <w:b w:val="0"/>
              </w:rPr>
              <w:t>One person shall be appointed and responsible to maintain reliable communications with the faller and the crew members in the safety zone to ensure nobody enters the secured falling area</w:t>
            </w:r>
          </w:p>
          <w:p w:rsidR="00E56622" w:rsidRPr="00AC0B7F" w:rsidRDefault="00E56622" w:rsidP="008F1FC8">
            <w:pPr>
              <w:pStyle w:val="CellEntryAreaChar"/>
              <w:rPr>
                <w:b w:val="0"/>
              </w:rPr>
            </w:pPr>
            <w:r w:rsidRPr="00AC0B7F">
              <w:rPr>
                <w:b w:val="0"/>
              </w:rPr>
              <w:t xml:space="preserve">A road or trail guard will be set up on all roads and trails entering and leaving the secured felling area  </w:t>
            </w:r>
          </w:p>
          <w:p w:rsidR="00E56622" w:rsidRPr="00AC0B7F" w:rsidRDefault="00E56622" w:rsidP="008F1FC8">
            <w:pPr>
              <w:pStyle w:val="CellEntryAreaChar"/>
              <w:rPr>
                <w:b w:val="0"/>
              </w:rPr>
            </w:pPr>
            <w:r w:rsidRPr="00AC0B7F">
              <w:rPr>
                <w:b w:val="0"/>
              </w:rPr>
              <w:t>Effective communications must exist between the guards and the faller</w:t>
            </w:r>
          </w:p>
          <w:p w:rsidR="00E56622" w:rsidRPr="00AC0B7F" w:rsidRDefault="00E56622" w:rsidP="008F1FC8">
            <w:pPr>
              <w:pStyle w:val="CellEntryAreaChar"/>
              <w:rPr>
                <w:b w:val="0"/>
              </w:rPr>
            </w:pPr>
            <w:r w:rsidRPr="00AC0B7F">
              <w:rPr>
                <w:b w:val="0"/>
              </w:rPr>
              <w:t>Before leaving the felling area the faller needs to ensure that no hazards remain such as hang ups, unusable logs, or other dangers</w:t>
            </w:r>
          </w:p>
          <w:p w:rsidR="00E56622" w:rsidRPr="00AC0B7F" w:rsidRDefault="00E56622" w:rsidP="008F1FC8">
            <w:pPr>
              <w:pStyle w:val="CellEntryAreaChar"/>
              <w:rPr>
                <w:b w:val="0"/>
              </w:rPr>
            </w:pPr>
            <w:r w:rsidRPr="00AC0B7F">
              <w:rPr>
                <w:b w:val="0"/>
              </w:rPr>
              <w:t xml:space="preserve">To protect the lives of employees, contractors, and the public it is the responsibility of the faller to see that these standards are firmly adhered to  </w:t>
            </w:r>
          </w:p>
          <w:p w:rsidR="00E56622" w:rsidRPr="00AC0B7F" w:rsidRDefault="00E56622" w:rsidP="008F1FC8">
            <w:pPr>
              <w:pStyle w:val="CellEntryAreaChar"/>
              <w:rPr>
                <w:b w:val="0"/>
              </w:rPr>
            </w:pPr>
            <w:r w:rsidRPr="00AC0B7F">
              <w:rPr>
                <w:b w:val="0"/>
              </w:rPr>
              <w:t>It is the responsibility of the supervisors and all employees engaged in chainsaw operations to understand and follow these established standards</w:t>
            </w:r>
          </w:p>
          <w:p w:rsidR="00155A1F" w:rsidRDefault="00155A1F" w:rsidP="008F1FC8">
            <w:pPr>
              <w:pStyle w:val="CellEntryAreaChar"/>
              <w:rPr>
                <w:b w:val="0"/>
              </w:rPr>
            </w:pPr>
          </w:p>
          <w:p w:rsidR="00155A1F" w:rsidRPr="00AC0B7F" w:rsidRDefault="00155A1F" w:rsidP="008F1FC8">
            <w:pPr>
              <w:pStyle w:val="CellEntryAreaChar"/>
              <w:rPr>
                <w:b w:val="0"/>
              </w:rPr>
            </w:pPr>
            <w:r>
              <w:rPr>
                <w:b w:val="0"/>
              </w:rPr>
              <w:t>--------------------------------------------------------------------</w:t>
            </w:r>
          </w:p>
          <w:p w:rsidR="00E56622" w:rsidRPr="00AC0B7F" w:rsidRDefault="00E56622" w:rsidP="008F1FC8">
            <w:pPr>
              <w:pStyle w:val="CellEntryAreaChar"/>
              <w:rPr>
                <w:b w:val="0"/>
              </w:rPr>
            </w:pPr>
            <w:r w:rsidRPr="00AC0B7F">
              <w:rPr>
                <w:b w:val="0"/>
              </w:rPr>
              <w:t>Make the horizontal cut of the face 1/3" the diameter of the stump</w:t>
            </w:r>
          </w:p>
          <w:p w:rsidR="00E56622" w:rsidRPr="00AC0B7F" w:rsidRDefault="00E56622" w:rsidP="008F1FC8">
            <w:pPr>
              <w:pStyle w:val="CellEntryAreaChar"/>
              <w:rPr>
                <w:b w:val="0"/>
              </w:rPr>
            </w:pPr>
            <w:r w:rsidRPr="00AC0B7F">
              <w:rPr>
                <w:b w:val="0"/>
              </w:rPr>
              <w:t xml:space="preserve">Always match the sloping cut and horizontal cut together, use 2" stump shot (this means make the back cut 2" higher than the horizontal cut  </w:t>
            </w:r>
          </w:p>
          <w:p w:rsidR="00E56622" w:rsidRPr="00AC0B7F" w:rsidRDefault="00E56622" w:rsidP="008F1FC8">
            <w:pPr>
              <w:pStyle w:val="CellEntryAreaChar"/>
              <w:rPr>
                <w:b w:val="0"/>
              </w:rPr>
            </w:pPr>
            <w:r w:rsidRPr="00AC0B7F">
              <w:rPr>
                <w:b w:val="0"/>
              </w:rPr>
              <w:t>Look up as you make all cuts to tree</w:t>
            </w:r>
          </w:p>
          <w:p w:rsidR="00E56622" w:rsidRPr="00AC0B7F" w:rsidRDefault="00E56622" w:rsidP="008F1FC8">
            <w:pPr>
              <w:pStyle w:val="CellEntryAreaChar"/>
              <w:rPr>
                <w:b w:val="0"/>
              </w:rPr>
            </w:pPr>
            <w:r w:rsidRPr="00AC0B7F">
              <w:rPr>
                <w:b w:val="0"/>
              </w:rPr>
              <w:t>Use a wedge on all back cuts unless the tree has a heavy lean, or the tree is to small to insert a wedge.</w:t>
            </w:r>
          </w:p>
          <w:p w:rsidR="00E56622" w:rsidRPr="00AC0B7F" w:rsidRDefault="00E56622" w:rsidP="008F1FC8">
            <w:pPr>
              <w:pStyle w:val="CellEntryAreaChar"/>
              <w:rPr>
                <w:b w:val="0"/>
              </w:rPr>
            </w:pPr>
            <w:r w:rsidRPr="00AC0B7F">
              <w:rPr>
                <w:b w:val="0"/>
              </w:rPr>
              <w:t>Use adequate felling axe for felling</w:t>
            </w:r>
          </w:p>
          <w:p w:rsidR="00E56622" w:rsidRPr="00AC0B7F" w:rsidRDefault="00E56622" w:rsidP="008F1FC8">
            <w:pPr>
              <w:pStyle w:val="CellEntryAreaChar"/>
              <w:rPr>
                <w:b w:val="0"/>
              </w:rPr>
            </w:pPr>
            <w:r w:rsidRPr="00AC0B7F">
              <w:rPr>
                <w:b w:val="0"/>
              </w:rPr>
              <w:t>Always lookup after each time of wedge has been driven into tree</w:t>
            </w:r>
          </w:p>
          <w:p w:rsidR="00E56622" w:rsidRPr="00AC0B7F" w:rsidRDefault="00E56622" w:rsidP="008F1FC8">
            <w:pPr>
              <w:pStyle w:val="CellEntryAreaChar"/>
              <w:rPr>
                <w:b w:val="0"/>
              </w:rPr>
            </w:pPr>
            <w:r w:rsidRPr="00AC0B7F">
              <w:rPr>
                <w:b w:val="0"/>
              </w:rPr>
              <w:lastRenderedPageBreak/>
              <w:t>Be aware of wind direction and speed</w:t>
            </w:r>
          </w:p>
          <w:p w:rsidR="00E56622" w:rsidRPr="00AC0B7F" w:rsidRDefault="00E56622" w:rsidP="008F1FC8">
            <w:pPr>
              <w:pStyle w:val="CellEntryAreaChar"/>
              <w:rPr>
                <w:b w:val="0"/>
              </w:rPr>
            </w:pPr>
            <w:r w:rsidRPr="00AC0B7F">
              <w:rPr>
                <w:b w:val="0"/>
              </w:rPr>
              <w:t xml:space="preserve">Always leave a minimum of 2" of holding wood across the stump.(DEPENDING ON THE SIZE OF TREE BEING FELLED AND OR CONDITION OF TREE BEING FELLED)  </w:t>
            </w:r>
          </w:p>
          <w:p w:rsidR="00E56622" w:rsidRPr="00AC0B7F" w:rsidRDefault="00E56622" w:rsidP="008F1FC8">
            <w:pPr>
              <w:pStyle w:val="CellEntryAreaChar"/>
              <w:rPr>
                <w:b w:val="0"/>
              </w:rPr>
            </w:pPr>
            <w:r w:rsidRPr="00AC0B7F">
              <w:rPr>
                <w:b w:val="0"/>
              </w:rPr>
              <w:t>Do not cut corner wood</w:t>
            </w:r>
          </w:p>
          <w:p w:rsidR="00E56622" w:rsidRPr="00AC0B7F" w:rsidRDefault="00E56622" w:rsidP="008F1FC8">
            <w:pPr>
              <w:pStyle w:val="CellEntryAreaChar"/>
              <w:rPr>
                <w:b w:val="0"/>
              </w:rPr>
            </w:pPr>
            <w:r w:rsidRPr="00AC0B7F">
              <w:rPr>
                <w:b w:val="0"/>
              </w:rPr>
              <w:t>Always give a warning shout before you start the back cut,  NEVER BE AFRAID TO SAY NO</w:t>
            </w:r>
          </w:p>
          <w:p w:rsidR="00E56622" w:rsidRPr="008B7642" w:rsidRDefault="00E56622" w:rsidP="008F1FC8">
            <w:pPr>
              <w:pStyle w:val="CellEntryAreaChar"/>
            </w:pPr>
            <w:r w:rsidRPr="00AC0B7F">
              <w:rPr>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E56622" w:rsidRPr="008B7642" w:rsidRDefault="00E56622" w:rsidP="008F1FC8">
            <w:pPr>
              <w:pStyle w:val="CellEntryAreaChar"/>
            </w:pPr>
          </w:p>
          <w:p w:rsidR="00E56622" w:rsidRPr="00B6298F" w:rsidRDefault="00E56622" w:rsidP="008F1FC8">
            <w:pPr>
              <w:pStyle w:val="CellEntryAreaChar"/>
              <w:rPr>
                <w:b w:val="0"/>
              </w:rPr>
            </w:pPr>
            <w:r w:rsidRPr="00B6298F">
              <w:rPr>
                <w:b w:val="0"/>
              </w:rPr>
              <w:fldChar w:fldCharType="begin">
                <w:ffData>
                  <w:name w:val="Text7"/>
                  <w:enabled/>
                  <w:calcOnExit w:val="0"/>
                  <w:textInput/>
                </w:ffData>
              </w:fldChar>
            </w:r>
            <w:r w:rsidRPr="00B6298F">
              <w:rPr>
                <w:b w:val="0"/>
              </w:rPr>
              <w:instrText xml:space="preserve"> FORMTEXT </w:instrText>
            </w:r>
            <w:r w:rsidRPr="00B6298F">
              <w:rPr>
                <w:b w:val="0"/>
              </w:rPr>
            </w:r>
            <w:r w:rsidRPr="00B6298F">
              <w:rPr>
                <w:b w:val="0"/>
              </w:rPr>
              <w:fldChar w:fldCharType="separate"/>
            </w:r>
          </w:p>
          <w:p w:rsidR="00E56622" w:rsidRPr="00B6298F" w:rsidRDefault="00E56622" w:rsidP="008F1FC8">
            <w:pPr>
              <w:pStyle w:val="CellEntryAreaChar"/>
              <w:rPr>
                <w:b w:val="0"/>
              </w:rPr>
            </w:pPr>
            <w:r w:rsidRPr="00B6298F">
              <w:rPr>
                <w:b w:val="0"/>
              </w:rPr>
              <w:t xml:space="preserve"> I</w:t>
            </w:r>
            <w:r w:rsidR="00B6298F" w:rsidRPr="00B6298F">
              <w:rPr>
                <w:b w:val="0"/>
              </w:rPr>
              <w:t xml:space="preserve"> -</w:t>
            </w:r>
            <w:r w:rsidRPr="00B6298F">
              <w:rPr>
                <w:b w:val="0"/>
              </w:rPr>
              <w:t xml:space="preserve">  </w:t>
            </w:r>
          </w:p>
          <w:p w:rsidR="00E56622" w:rsidRPr="00B6298F" w:rsidRDefault="00E56622" w:rsidP="008F1FC8">
            <w:pPr>
              <w:pStyle w:val="CellEntryAreaChar"/>
              <w:rPr>
                <w:b w:val="0"/>
              </w:rPr>
            </w:pPr>
            <w:r w:rsidRPr="00B6298F">
              <w:rPr>
                <w:b w:val="0"/>
              </w:rPr>
              <w:t>Catastro-</w:t>
            </w:r>
          </w:p>
          <w:p w:rsidR="00E56622" w:rsidRPr="00B6298F" w:rsidRDefault="00E56622" w:rsidP="008F1FC8">
            <w:pPr>
              <w:pStyle w:val="CellEntryAreaChar"/>
              <w:rPr>
                <w:b w:val="0"/>
              </w:rPr>
            </w:pPr>
            <w:r w:rsidRPr="00B6298F">
              <w:rPr>
                <w:b w:val="0"/>
              </w:rPr>
              <w:t>phic</w:t>
            </w:r>
          </w:p>
          <w:p w:rsidR="00E56622" w:rsidRDefault="00E56622" w:rsidP="008F1FC8">
            <w:pPr>
              <w:pStyle w:val="CellEntryAreaChar"/>
              <w:rPr>
                <w:b w:val="0"/>
              </w:rPr>
            </w:pPr>
            <w:r w:rsidRPr="00B6298F">
              <w:rPr>
                <w:b w:val="0"/>
              </w:rPr>
              <w:fldChar w:fldCharType="end"/>
            </w: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BB1FB8" w:rsidP="008F1FC8">
            <w:pPr>
              <w:pStyle w:val="CellEntryAreaChar"/>
              <w:rPr>
                <w:b w:val="0"/>
              </w:rPr>
            </w:pPr>
            <w:r>
              <w:rPr>
                <w:b w:val="0"/>
              </w:rPr>
              <w:t xml:space="preserve"> l –</w:t>
            </w:r>
          </w:p>
          <w:p w:rsidR="00BB1FB8" w:rsidRDefault="00BB1FB8" w:rsidP="008F1FC8">
            <w:pPr>
              <w:pStyle w:val="CellEntryAreaChar"/>
              <w:rPr>
                <w:b w:val="0"/>
              </w:rPr>
            </w:pPr>
            <w:r>
              <w:rPr>
                <w:b w:val="0"/>
              </w:rPr>
              <w:t>Catastro-</w:t>
            </w:r>
          </w:p>
          <w:p w:rsidR="00856612" w:rsidRDefault="00856612" w:rsidP="00856612">
            <w:pPr>
              <w:pStyle w:val="CellEntryAreaChar"/>
              <w:rPr>
                <w:b w:val="0"/>
              </w:rPr>
            </w:pPr>
            <w:r>
              <w:rPr>
                <w:b w:val="0"/>
              </w:rPr>
              <w:t>phic</w:t>
            </w: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Pr="00856612" w:rsidRDefault="00856612" w:rsidP="00856612">
            <w:pPr>
              <w:pStyle w:val="CellEntryAreaChar"/>
              <w:rPr>
                <w:b w:val="0"/>
              </w:rPr>
            </w:pPr>
            <w:r>
              <w:rPr>
                <w:b w:val="0"/>
              </w:rPr>
              <w:t>----------------</w:t>
            </w:r>
            <w:r w:rsidRPr="00856612">
              <w:rPr>
                <w:b w:val="0"/>
              </w:rPr>
              <w:fldChar w:fldCharType="begin">
                <w:ffData>
                  <w:name w:val="Text7"/>
                  <w:enabled/>
                  <w:calcOnExit w:val="0"/>
                  <w:textInput/>
                </w:ffData>
              </w:fldChar>
            </w:r>
            <w:r w:rsidRPr="00856612">
              <w:rPr>
                <w:b w:val="0"/>
              </w:rPr>
              <w:instrText xml:space="preserve"> FORMTEXT </w:instrText>
            </w:r>
            <w:r w:rsidRPr="00856612">
              <w:rPr>
                <w:b w:val="0"/>
              </w:rPr>
            </w:r>
            <w:r w:rsidRPr="00856612">
              <w:rPr>
                <w:b w:val="0"/>
              </w:rPr>
              <w:fldChar w:fldCharType="separate"/>
            </w:r>
          </w:p>
          <w:p w:rsidR="00856612" w:rsidRPr="00856612" w:rsidRDefault="00856612" w:rsidP="00856612">
            <w:pPr>
              <w:pStyle w:val="CellEntryAreaChar"/>
              <w:rPr>
                <w:b w:val="0"/>
              </w:rPr>
            </w:pPr>
            <w:r w:rsidRPr="00856612">
              <w:rPr>
                <w:b w:val="0"/>
              </w:rPr>
              <w:t xml:space="preserve"> I -  </w:t>
            </w:r>
          </w:p>
          <w:p w:rsidR="00856612" w:rsidRPr="00856612" w:rsidRDefault="00856612" w:rsidP="00856612">
            <w:pPr>
              <w:pStyle w:val="CellEntryAreaChar"/>
              <w:rPr>
                <w:b w:val="0"/>
              </w:rPr>
            </w:pPr>
            <w:r w:rsidRPr="00856612">
              <w:rPr>
                <w:b w:val="0"/>
              </w:rPr>
              <w:t>Catastro-</w:t>
            </w:r>
          </w:p>
          <w:p w:rsidR="00856612" w:rsidRPr="00856612" w:rsidRDefault="00856612" w:rsidP="00856612">
            <w:pPr>
              <w:pStyle w:val="CellEntryAreaChar"/>
              <w:rPr>
                <w:b w:val="0"/>
              </w:rPr>
            </w:pPr>
            <w:r w:rsidRPr="00856612">
              <w:rPr>
                <w:b w:val="0"/>
              </w:rPr>
              <w:t>phic</w:t>
            </w:r>
          </w:p>
          <w:p w:rsidR="00BB1FB8" w:rsidRPr="00BB1FB8" w:rsidRDefault="00856612" w:rsidP="00856612">
            <w:pPr>
              <w:pStyle w:val="CellEntryAreaChar"/>
              <w:rPr>
                <w:b w:val="0"/>
              </w:rPr>
            </w:pPr>
            <w:r w:rsidRPr="00856612">
              <w:rPr>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E56622" w:rsidRPr="008B7642" w:rsidRDefault="00E56622" w:rsidP="008F1FC8">
            <w:pPr>
              <w:pStyle w:val="CellEntryAreaChar"/>
            </w:pPr>
          </w:p>
          <w:p w:rsidR="00B6298F" w:rsidRPr="00B6298F" w:rsidRDefault="00E56622" w:rsidP="008F1FC8">
            <w:pPr>
              <w:pStyle w:val="CellEntryAreaChar"/>
              <w:rPr>
                <w:b w:val="0"/>
              </w:rPr>
            </w:pPr>
            <w:r w:rsidRPr="00B6298F">
              <w:rPr>
                <w:b w:val="0"/>
              </w:rPr>
              <w:fldChar w:fldCharType="begin">
                <w:ffData>
                  <w:name w:val="Text7"/>
                  <w:enabled/>
                  <w:calcOnExit w:val="0"/>
                  <w:textInput/>
                </w:ffData>
              </w:fldChar>
            </w:r>
            <w:r w:rsidRPr="00B6298F">
              <w:rPr>
                <w:b w:val="0"/>
              </w:rPr>
              <w:instrText xml:space="preserve"> FORMTEXT </w:instrText>
            </w:r>
            <w:r w:rsidRPr="00B6298F">
              <w:rPr>
                <w:b w:val="0"/>
              </w:rPr>
            </w:r>
            <w:r w:rsidRPr="00B6298F">
              <w:rPr>
                <w:b w:val="0"/>
              </w:rPr>
              <w:fldChar w:fldCharType="separate"/>
            </w:r>
          </w:p>
          <w:p w:rsidR="00E56622" w:rsidRPr="00B6298F" w:rsidRDefault="00B6298F" w:rsidP="008F1FC8">
            <w:pPr>
              <w:pStyle w:val="CellEntryAreaChar"/>
              <w:rPr>
                <w:b w:val="0"/>
              </w:rPr>
            </w:pPr>
            <w:r w:rsidRPr="00B6298F">
              <w:rPr>
                <w:b w:val="0"/>
              </w:rPr>
              <w:t>D -</w:t>
            </w:r>
          </w:p>
          <w:p w:rsidR="00E56622" w:rsidRPr="00B6298F" w:rsidRDefault="00E56622" w:rsidP="008F1FC8">
            <w:pPr>
              <w:pStyle w:val="CellEntryAreaChar"/>
              <w:rPr>
                <w:b w:val="0"/>
              </w:rPr>
            </w:pPr>
            <w:r w:rsidRPr="00B6298F">
              <w:rPr>
                <w:b w:val="0"/>
              </w:rPr>
              <w:t>Seldom</w:t>
            </w:r>
          </w:p>
          <w:p w:rsidR="00E56622" w:rsidRDefault="00E56622" w:rsidP="008F1FC8">
            <w:pPr>
              <w:pStyle w:val="CellEntryAreaChar"/>
              <w:rPr>
                <w:b w:val="0"/>
              </w:rPr>
            </w:pPr>
            <w:r w:rsidRPr="00B6298F">
              <w:rPr>
                <w:b w:val="0"/>
              </w:rPr>
              <w:fldChar w:fldCharType="end"/>
            </w: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r>
              <w:rPr>
                <w:b w:val="0"/>
              </w:rPr>
              <w:t>D –</w:t>
            </w:r>
          </w:p>
          <w:p w:rsidR="00BB1FB8" w:rsidRDefault="00BB1FB8" w:rsidP="008F1FC8">
            <w:pPr>
              <w:pStyle w:val="CellEntryAreaChar"/>
              <w:rPr>
                <w:b w:val="0"/>
              </w:rPr>
            </w:pPr>
            <w:r>
              <w:rPr>
                <w:b w:val="0"/>
              </w:rPr>
              <w:t>Seldom</w:t>
            </w: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r>
              <w:rPr>
                <w:b w:val="0"/>
              </w:rPr>
              <w:t>----------------</w:t>
            </w:r>
          </w:p>
          <w:p w:rsidR="00856612" w:rsidRDefault="00856612" w:rsidP="008F1FC8">
            <w:pPr>
              <w:pStyle w:val="CellEntryAreaChar"/>
              <w:rPr>
                <w:b w:val="0"/>
              </w:rPr>
            </w:pPr>
            <w:r>
              <w:rPr>
                <w:b w:val="0"/>
              </w:rPr>
              <w:t>D –</w:t>
            </w:r>
          </w:p>
          <w:p w:rsidR="00856612" w:rsidRPr="008B7642" w:rsidRDefault="00856612" w:rsidP="008F1FC8">
            <w:pPr>
              <w:pStyle w:val="CellEntryAreaChar"/>
            </w:pPr>
            <w:r>
              <w:rPr>
                <w:b w:val="0"/>
              </w:rPr>
              <w:t>Seldom</w:t>
            </w:r>
          </w:p>
        </w:tc>
        <w:tc>
          <w:tcPr>
            <w:tcW w:w="1137" w:type="dxa"/>
            <w:tcBorders>
              <w:top w:val="single" w:sz="2" w:space="0" w:color="000000"/>
              <w:left w:val="single" w:sz="2" w:space="0" w:color="000000"/>
              <w:bottom w:val="double" w:sz="4" w:space="0" w:color="auto"/>
            </w:tcBorders>
          </w:tcPr>
          <w:p w:rsidR="00E56622" w:rsidRPr="008B7642" w:rsidRDefault="00E56622" w:rsidP="008F1FC8">
            <w:pPr>
              <w:pStyle w:val="CellEntryAreaChar"/>
            </w:pPr>
          </w:p>
          <w:p w:rsidR="00E56622" w:rsidRPr="00B6298F" w:rsidRDefault="00E56622" w:rsidP="008F1FC8">
            <w:pPr>
              <w:pStyle w:val="CellEntryAreaChar"/>
              <w:rPr>
                <w:b w:val="0"/>
              </w:rPr>
            </w:pPr>
            <w:r w:rsidRPr="00B6298F">
              <w:rPr>
                <w:b w:val="0"/>
              </w:rPr>
              <w:fldChar w:fldCharType="begin">
                <w:ffData>
                  <w:name w:val="Text7"/>
                  <w:enabled/>
                  <w:calcOnExit w:val="0"/>
                  <w:textInput/>
                </w:ffData>
              </w:fldChar>
            </w:r>
            <w:r w:rsidRPr="00B6298F">
              <w:rPr>
                <w:b w:val="0"/>
              </w:rPr>
              <w:instrText xml:space="preserve"> FORMTEXT </w:instrText>
            </w:r>
            <w:r w:rsidRPr="00B6298F">
              <w:rPr>
                <w:b w:val="0"/>
              </w:rPr>
            </w:r>
            <w:r w:rsidRPr="00B6298F">
              <w:rPr>
                <w:b w:val="0"/>
              </w:rPr>
              <w:fldChar w:fldCharType="separate"/>
            </w:r>
          </w:p>
          <w:p w:rsidR="00E56622" w:rsidRPr="00B6298F" w:rsidRDefault="00E56622" w:rsidP="008F1FC8">
            <w:pPr>
              <w:pStyle w:val="CellEntryAreaChar"/>
              <w:rPr>
                <w:b w:val="0"/>
              </w:rPr>
            </w:pPr>
            <w:r w:rsidRPr="00B6298F">
              <w:rPr>
                <w:b w:val="0"/>
              </w:rPr>
              <w:t>2</w:t>
            </w:r>
            <w:r w:rsidR="00B6298F" w:rsidRPr="00B6298F">
              <w:rPr>
                <w:b w:val="0"/>
              </w:rPr>
              <w:t xml:space="preserve"> -</w:t>
            </w:r>
          </w:p>
          <w:p w:rsidR="00E56622" w:rsidRPr="00B6298F" w:rsidRDefault="00E56622" w:rsidP="008F1FC8">
            <w:pPr>
              <w:pStyle w:val="CellEntryAreaChar"/>
              <w:rPr>
                <w:b w:val="0"/>
              </w:rPr>
            </w:pPr>
            <w:r w:rsidRPr="00B6298F">
              <w:rPr>
                <w:b w:val="0"/>
              </w:rPr>
              <w:t>High</w:t>
            </w:r>
          </w:p>
          <w:p w:rsidR="00E56622" w:rsidRDefault="00E56622" w:rsidP="008F1FC8">
            <w:pPr>
              <w:pStyle w:val="CellEntryAreaChar"/>
              <w:rPr>
                <w:b w:val="0"/>
              </w:rPr>
            </w:pPr>
            <w:r w:rsidRPr="00B6298F">
              <w:rPr>
                <w:b w:val="0"/>
              </w:rPr>
              <w:fldChar w:fldCharType="end"/>
            </w: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r>
              <w:rPr>
                <w:b w:val="0"/>
              </w:rPr>
              <w:t>2 –</w:t>
            </w:r>
          </w:p>
          <w:p w:rsidR="00BB1FB8" w:rsidRDefault="00BB1FB8" w:rsidP="008F1FC8">
            <w:pPr>
              <w:pStyle w:val="CellEntryAreaChar"/>
              <w:rPr>
                <w:b w:val="0"/>
              </w:rPr>
            </w:pPr>
            <w:r>
              <w:rPr>
                <w:b w:val="0"/>
              </w:rPr>
              <w:t>High</w:t>
            </w: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r>
              <w:rPr>
                <w:b w:val="0"/>
              </w:rPr>
              <w:t>----------------2 –</w:t>
            </w:r>
          </w:p>
          <w:p w:rsidR="00856612" w:rsidRPr="008B7642" w:rsidRDefault="00856612" w:rsidP="008F1FC8">
            <w:pPr>
              <w:pStyle w:val="CellEntryAreaChar"/>
            </w:pPr>
            <w:r>
              <w:rPr>
                <w:b w:val="0"/>
              </w:rPr>
              <w:t>High</w:t>
            </w:r>
          </w:p>
        </w:tc>
      </w:tr>
      <w:tr w:rsidR="00E56622" w:rsidRPr="006907DE" w:rsidTr="006E37BC">
        <w:trPr>
          <w:trHeight w:val="636"/>
          <w:jc w:val="center"/>
        </w:trPr>
        <w:tc>
          <w:tcPr>
            <w:tcW w:w="6987" w:type="dxa"/>
            <w:gridSpan w:val="3"/>
            <w:tcBorders>
              <w:top w:val="double" w:sz="4" w:space="0" w:color="auto"/>
              <w:right w:val="single" w:sz="2" w:space="0" w:color="000000"/>
            </w:tcBorders>
          </w:tcPr>
          <w:p w:rsidR="00E56622" w:rsidRPr="006907DE" w:rsidRDefault="00E56622"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lastRenderedPageBreak/>
              <w:t>10. LINE OFFICER SIGNATURE</w:t>
            </w:r>
          </w:p>
          <w:p w:rsidR="00E56622" w:rsidRDefault="00E56622" w:rsidP="00DC748B">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p>
          <w:p w:rsidR="00E56622" w:rsidRDefault="00E56622" w:rsidP="00DC748B">
            <w:pPr>
              <w:pStyle w:val="CellEntryAreaChar"/>
              <w:ind w:left="360" w:right="144"/>
              <w:rPr>
                <w:rFonts w:ascii="Arial Narrow" w:hAnsi="Arial Narrow"/>
              </w:rPr>
            </w:pPr>
          </w:p>
          <w:p w:rsidR="00E56622" w:rsidRPr="006907DE" w:rsidRDefault="00E56622" w:rsidP="00DC748B">
            <w:pPr>
              <w:pStyle w:val="CellEntryAreaChar"/>
              <w:ind w:left="360" w:right="144"/>
              <w:rPr>
                <w:rFonts w:ascii="Arial Narrow" w:hAnsi="Arial Narrow"/>
              </w:rPr>
            </w:pPr>
            <w:r w:rsidRPr="006907DE">
              <w:rPr>
                <w:rFonts w:ascii="Arial Narrow" w:hAnsi="Arial Narrow"/>
              </w:rPr>
              <w:fldChar w:fldCharType="end"/>
            </w:r>
          </w:p>
        </w:tc>
        <w:tc>
          <w:tcPr>
            <w:tcW w:w="3690" w:type="dxa"/>
            <w:gridSpan w:val="3"/>
            <w:tcBorders>
              <w:top w:val="double" w:sz="4" w:space="0" w:color="auto"/>
              <w:left w:val="single" w:sz="2" w:space="0" w:color="000000"/>
              <w:right w:val="single" w:sz="2" w:space="0" w:color="000000"/>
            </w:tcBorders>
          </w:tcPr>
          <w:p w:rsidR="00E56622" w:rsidRPr="006907DE" w:rsidRDefault="00E56622"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t>11. TITLE</w:t>
            </w:r>
          </w:p>
          <w:p w:rsidR="00E56622" w:rsidRPr="006907DE" w:rsidRDefault="00E56622" w:rsidP="00DA694C">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BCHW President</w:t>
            </w:r>
            <w:r w:rsidRPr="006907DE">
              <w:rPr>
                <w:rFonts w:ascii="Arial Narrow" w:hAnsi="Arial Narrow"/>
              </w:rPr>
              <w:fldChar w:fldCharType="end"/>
            </w:r>
          </w:p>
        </w:tc>
        <w:tc>
          <w:tcPr>
            <w:tcW w:w="4197" w:type="dxa"/>
            <w:gridSpan w:val="4"/>
            <w:tcBorders>
              <w:top w:val="double" w:sz="4" w:space="0" w:color="auto"/>
              <w:left w:val="single" w:sz="2" w:space="0" w:color="000000"/>
            </w:tcBorders>
          </w:tcPr>
          <w:p w:rsidR="00E56622" w:rsidRPr="006907DE" w:rsidRDefault="00E56622" w:rsidP="006907DE">
            <w:pPr>
              <w:pStyle w:val="CellChar"/>
              <w:widowControl/>
              <w:spacing w:before="20"/>
              <w:ind w:left="72" w:right="72"/>
              <w:rPr>
                <w:rFonts w:ascii="Arial Narrow" w:hAnsi="Arial Narrow"/>
                <w:b/>
                <w:bCs/>
                <w:sz w:val="20"/>
                <w:szCs w:val="20"/>
              </w:rPr>
            </w:pPr>
            <w:r w:rsidRPr="006907DE">
              <w:rPr>
                <w:rFonts w:ascii="Arial Narrow" w:hAnsi="Arial Narrow"/>
                <w:b/>
                <w:bCs/>
                <w:sz w:val="20"/>
                <w:szCs w:val="20"/>
              </w:rPr>
              <w:t>12. DATE</w:t>
            </w:r>
          </w:p>
          <w:p w:rsidR="00E56622" w:rsidRPr="006907DE" w:rsidRDefault="00E56622" w:rsidP="0026715A">
            <w:pPr>
              <w:pStyle w:val="CellEntryAreaChar"/>
              <w:ind w:left="360"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6907DE">
              <w:rPr>
                <w:rFonts w:ascii="Arial Narrow" w:hAnsi="Arial Narrow"/>
              </w:rPr>
              <w:fldChar w:fldCharType="end"/>
            </w:r>
          </w:p>
        </w:tc>
      </w:tr>
      <w:tr w:rsidR="00E56622" w:rsidRPr="006907DE" w:rsidTr="00373BE4">
        <w:trPr>
          <w:jc w:val="center"/>
        </w:trPr>
        <w:tc>
          <w:tcPr>
            <w:tcW w:w="4555" w:type="dxa"/>
            <w:gridSpan w:val="2"/>
            <w:tcBorders>
              <w:top w:val="single" w:sz="2" w:space="0" w:color="000000"/>
              <w:left w:val="nil"/>
              <w:bottom w:val="nil"/>
              <w:right w:val="nil"/>
            </w:tcBorders>
          </w:tcPr>
          <w:p w:rsidR="00E56622" w:rsidRPr="006907DE" w:rsidRDefault="00E56622">
            <w:pPr>
              <w:pStyle w:val="CellChar"/>
              <w:widowControl/>
              <w:ind w:left="144" w:right="144"/>
              <w:rPr>
                <w:rFonts w:ascii="Arial Narrow" w:hAnsi="Arial Narrow"/>
                <w:sz w:val="20"/>
                <w:szCs w:val="20"/>
              </w:rPr>
            </w:pPr>
          </w:p>
        </w:tc>
        <w:tc>
          <w:tcPr>
            <w:tcW w:w="4557" w:type="dxa"/>
            <w:gridSpan w:val="3"/>
            <w:tcBorders>
              <w:top w:val="single" w:sz="2" w:space="0" w:color="000000"/>
              <w:left w:val="nil"/>
              <w:bottom w:val="nil"/>
              <w:right w:val="nil"/>
            </w:tcBorders>
          </w:tcPr>
          <w:p w:rsidR="00E56622" w:rsidRPr="006907DE" w:rsidRDefault="00E56622">
            <w:pPr>
              <w:pStyle w:val="CellChar"/>
              <w:widowControl/>
              <w:ind w:left="144" w:right="144"/>
              <w:jc w:val="center"/>
              <w:rPr>
                <w:rFonts w:ascii="Arial Narrow" w:hAnsi="Arial Narrow"/>
                <w:sz w:val="20"/>
                <w:szCs w:val="20"/>
              </w:rPr>
            </w:pPr>
            <w:r w:rsidRPr="006907DE">
              <w:rPr>
                <w:rFonts w:ascii="Arial Narrow" w:hAnsi="Arial Narrow"/>
                <w:bCs/>
                <w:sz w:val="20"/>
                <w:szCs w:val="20"/>
              </w:rPr>
              <w:t>(over)</w:t>
            </w:r>
          </w:p>
        </w:tc>
        <w:tc>
          <w:tcPr>
            <w:tcW w:w="2465" w:type="dxa"/>
            <w:gridSpan w:val="2"/>
            <w:tcBorders>
              <w:top w:val="single" w:sz="2" w:space="0" w:color="000000"/>
              <w:left w:val="nil"/>
              <w:bottom w:val="nil"/>
              <w:right w:val="nil"/>
            </w:tcBorders>
          </w:tcPr>
          <w:p w:rsidR="00E56622" w:rsidRPr="006907DE" w:rsidRDefault="00E56622">
            <w:pPr>
              <w:pStyle w:val="CellChar"/>
              <w:widowControl/>
              <w:ind w:left="144" w:right="144"/>
              <w:rPr>
                <w:rFonts w:ascii="Arial Narrow" w:hAnsi="Arial Narrow"/>
                <w:sz w:val="20"/>
                <w:szCs w:val="20"/>
              </w:rPr>
            </w:pPr>
          </w:p>
        </w:tc>
        <w:tc>
          <w:tcPr>
            <w:tcW w:w="3297" w:type="dxa"/>
            <w:gridSpan w:val="3"/>
            <w:tcBorders>
              <w:top w:val="single" w:sz="2" w:space="0" w:color="000000"/>
              <w:left w:val="nil"/>
              <w:bottom w:val="nil"/>
              <w:right w:val="nil"/>
            </w:tcBorders>
          </w:tcPr>
          <w:p w:rsidR="00E56622" w:rsidRPr="006907DE" w:rsidRDefault="00E56622">
            <w:pPr>
              <w:pStyle w:val="CellChar"/>
              <w:widowControl/>
              <w:ind w:left="144" w:right="144"/>
              <w:rPr>
                <w:rFonts w:ascii="Arial Narrow" w:hAnsi="Arial Narrow"/>
                <w:sz w:val="20"/>
                <w:szCs w:val="20"/>
              </w:rPr>
            </w:pPr>
          </w:p>
        </w:tc>
      </w:tr>
    </w:tbl>
    <w:p w:rsidR="00E04234" w:rsidRPr="00E04234" w:rsidRDefault="00E04234" w:rsidP="00E04234">
      <w:pPr>
        <w:rPr>
          <w:vanish/>
        </w:rPr>
      </w:pPr>
    </w:p>
    <w:tbl>
      <w:tblPr>
        <w:tblpPr w:leftFromText="180" w:rightFromText="180" w:vertAnchor="text" w:horzAnchor="margin" w:tblpY="-295"/>
        <w:tblW w:w="5000" w:type="pct"/>
        <w:tblLayout w:type="fixed"/>
        <w:tblCellMar>
          <w:left w:w="0" w:type="dxa"/>
          <w:right w:w="0" w:type="dxa"/>
        </w:tblCellMar>
        <w:tblLook w:val="0000" w:firstRow="0" w:lastRow="0" w:firstColumn="0" w:lastColumn="0" w:noHBand="0" w:noVBand="0"/>
      </w:tblPr>
      <w:tblGrid>
        <w:gridCol w:w="6844"/>
        <w:gridCol w:w="2339"/>
        <w:gridCol w:w="1350"/>
        <w:gridCol w:w="1890"/>
        <w:gridCol w:w="1263"/>
      </w:tblGrid>
      <w:tr w:rsidR="00E04234" w:rsidTr="00E04234">
        <w:tc>
          <w:tcPr>
            <w:tcW w:w="6844" w:type="dxa"/>
            <w:vMerge w:val="restart"/>
            <w:tcBorders>
              <w:top w:val="single" w:sz="2" w:space="0" w:color="000000"/>
              <w:left w:val="single" w:sz="2" w:space="0" w:color="000000"/>
              <w:right w:val="single" w:sz="2" w:space="0" w:color="000000"/>
            </w:tcBorders>
          </w:tcPr>
          <w:p w:rsidR="00E04234" w:rsidRPr="0071378B" w:rsidRDefault="00E04234" w:rsidP="00E04234">
            <w:pPr>
              <w:pStyle w:val="Cell-Page2"/>
              <w:widowControl/>
              <w:spacing w:after="120"/>
              <w:ind w:left="144" w:right="144"/>
              <w:jc w:val="center"/>
              <w:rPr>
                <w:rFonts w:ascii="Arial Narrow" w:hAnsi="Arial Narrow"/>
                <w:b/>
                <w:sz w:val="20"/>
                <w:szCs w:val="20"/>
              </w:rPr>
            </w:pPr>
            <w:r w:rsidRPr="0071378B">
              <w:rPr>
                <w:rFonts w:ascii="Arial Narrow" w:hAnsi="Arial Narrow"/>
                <w:b/>
                <w:bCs/>
                <w:sz w:val="20"/>
                <w:szCs w:val="20"/>
              </w:rPr>
              <w:lastRenderedPageBreak/>
              <w:t xml:space="preserve">JHA Instructions (References-FSH 6709.11 and .12) </w:t>
            </w:r>
          </w:p>
          <w:p w:rsidR="00E04234" w:rsidRDefault="00E04234" w:rsidP="00E04234">
            <w:pPr>
              <w:pStyle w:val="Cell-Page2"/>
              <w:widowControl/>
              <w:spacing w:after="120"/>
              <w:ind w:left="144" w:right="144"/>
              <w:rPr>
                <w:rFonts w:ascii="Arial Narrow" w:hAnsi="Arial Narrow"/>
                <w:bCs/>
                <w:sz w:val="20"/>
                <w:szCs w:val="20"/>
              </w:rPr>
            </w:pPr>
            <w:r w:rsidRPr="00473A48">
              <w:rPr>
                <w:rFonts w:ascii="Arial Narrow" w:hAnsi="Arial Narrow"/>
                <w:bCs/>
                <w:sz w:val="20"/>
                <w:szCs w:val="20"/>
              </w:rPr>
              <w:t>The JHA shall identify the location of the work project or activity, the name of employee(s) involved in the process, the date(s) of acknowledgment, and the name of the appropriate official approving the JHA.  The official acknowledges that employees have read and understand the contents, have received the required training, and are qualified to perform the work project or activity.</w:t>
            </w:r>
          </w:p>
          <w:p w:rsidR="00E04234" w:rsidRDefault="00E04234" w:rsidP="00E04234">
            <w:pPr>
              <w:pStyle w:val="Cell-Page2"/>
              <w:widowControl/>
              <w:spacing w:after="120"/>
              <w:ind w:left="144" w:right="144"/>
              <w:rPr>
                <w:rFonts w:ascii="Arial Narrow" w:hAnsi="Arial Narrow"/>
                <w:bCs/>
                <w:sz w:val="20"/>
                <w:szCs w:val="20"/>
              </w:rPr>
            </w:pPr>
            <w:r w:rsidRPr="0071378B">
              <w:rPr>
                <w:rFonts w:ascii="Arial Narrow" w:hAnsi="Arial Narrow"/>
                <w:b/>
                <w:bCs/>
                <w:sz w:val="20"/>
                <w:szCs w:val="20"/>
              </w:rPr>
              <w:t>Blocks 1, 2, 3, 4, 5, and 6</w:t>
            </w:r>
            <w:r w:rsidRPr="006907DE">
              <w:rPr>
                <w:rFonts w:ascii="Arial Narrow" w:hAnsi="Arial Narrow"/>
                <w:bCs/>
                <w:sz w:val="20"/>
                <w:szCs w:val="20"/>
              </w:rPr>
              <w:t>:  Self-explanatory.</w:t>
            </w:r>
          </w:p>
          <w:p w:rsidR="00E04234" w:rsidRDefault="00E04234" w:rsidP="00E04234">
            <w:pPr>
              <w:pStyle w:val="Cell-Page2"/>
              <w:widowControl/>
              <w:spacing w:after="120"/>
              <w:ind w:left="144" w:right="144"/>
              <w:rPr>
                <w:rFonts w:ascii="Arial Narrow" w:hAnsi="Arial Narrow"/>
                <w:sz w:val="20"/>
                <w:szCs w:val="20"/>
              </w:rPr>
            </w:pPr>
            <w:r w:rsidRPr="00473A48">
              <w:rPr>
                <w:rFonts w:ascii="Arial Narrow" w:hAnsi="Arial Narrow"/>
                <w:b/>
                <w:sz w:val="20"/>
                <w:szCs w:val="20"/>
              </w:rPr>
              <w:t>Block 7</w:t>
            </w:r>
            <w:r w:rsidRPr="00473A48">
              <w:rPr>
                <w:rFonts w:ascii="Arial Narrow" w:hAnsi="Arial Narrow"/>
                <w:sz w:val="20"/>
                <w:szCs w:val="20"/>
              </w:rPr>
              <w:t>:  Identify all tasks and procedures associated with the work project or activity that have potential to cause injury or illness to personnel and damage to property or material.  Include emergency evacuation procedures (EEP).</w:t>
            </w:r>
          </w:p>
          <w:p w:rsidR="00E04234" w:rsidRPr="006907DE" w:rsidRDefault="00E04234" w:rsidP="00E04234">
            <w:pPr>
              <w:pStyle w:val="Cell-Page2"/>
              <w:widowControl/>
              <w:spacing w:after="120"/>
              <w:ind w:left="144" w:right="144"/>
              <w:rPr>
                <w:rFonts w:ascii="Arial Narrow" w:hAnsi="Arial Narrow"/>
                <w:sz w:val="20"/>
                <w:szCs w:val="20"/>
              </w:rPr>
            </w:pPr>
            <w:r w:rsidRPr="0071378B">
              <w:rPr>
                <w:rFonts w:ascii="Arial Narrow" w:hAnsi="Arial Narrow"/>
                <w:b/>
                <w:bCs/>
                <w:sz w:val="20"/>
                <w:szCs w:val="20"/>
              </w:rPr>
              <w:t>Block 8</w:t>
            </w:r>
            <w:r w:rsidRPr="006907DE">
              <w:rPr>
                <w:rFonts w:ascii="Arial Narrow" w:hAnsi="Arial Narrow"/>
                <w:bCs/>
                <w:sz w:val="20"/>
                <w:szCs w:val="20"/>
              </w:rPr>
              <w:t>:  Identify all known or suspect</w:t>
            </w:r>
            <w:r>
              <w:rPr>
                <w:rFonts w:ascii="Arial Narrow" w:hAnsi="Arial Narrow"/>
                <w:bCs/>
                <w:sz w:val="20"/>
                <w:szCs w:val="20"/>
              </w:rPr>
              <w:t>ed</w:t>
            </w:r>
            <w:r w:rsidRPr="006907DE">
              <w:rPr>
                <w:rFonts w:ascii="Arial Narrow" w:hAnsi="Arial Narrow"/>
                <w:bCs/>
                <w:sz w:val="20"/>
                <w:szCs w:val="20"/>
              </w:rPr>
              <w:t xml:space="preserve"> hazards associated with each respective task/procedure listed in block 7.  For example: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a.  Research past accidents/incidents.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b.  Research the Health and Safety Code, FSH 6709.11 or other appropriate literature.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c.  Discuss the work project/activity with participants.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d.  Observe the work project/activity.</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e.  A combination of the above.</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9</w:t>
            </w:r>
            <w:r w:rsidRPr="006907DE">
              <w:rPr>
                <w:rFonts w:ascii="Arial Narrow" w:hAnsi="Arial Narrow"/>
                <w:bCs/>
                <w:sz w:val="20"/>
                <w:szCs w:val="20"/>
              </w:rPr>
              <w:t>:  Identify appropriate actions to reduce or eliminate the hazards identified in block 8.</w:t>
            </w:r>
            <w:r>
              <w:rPr>
                <w:rFonts w:ascii="Arial Narrow" w:hAnsi="Arial Narrow"/>
                <w:bCs/>
                <w:sz w:val="20"/>
                <w:szCs w:val="20"/>
              </w:rPr>
              <w:t xml:space="preserve"> </w:t>
            </w:r>
            <w:r w:rsidRPr="006907DE">
              <w:rPr>
                <w:rFonts w:ascii="Arial Narrow" w:hAnsi="Arial Narrow"/>
                <w:bCs/>
                <w:sz w:val="20"/>
                <w:szCs w:val="20"/>
              </w:rPr>
              <w:t xml:space="preserve"> Abatement measures listed below are in the order of the preferred abatement method:</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a.  Engineering Controls (the most desirable method of  abatement).    For example, ergonomically designed tools, equipment, and furniture.</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b.  Substitution.  For example, switching to high flash point, non-toxic solvents.Work Leader</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c.  Administrative Controls.  For example, limiting exposure by reducing the work schedule; establishing appropriate procedures and practices.</w:t>
            </w:r>
          </w:p>
          <w:p w:rsidR="00E04234" w:rsidRPr="006907DE" w:rsidRDefault="00E04234" w:rsidP="00E04234">
            <w:pPr>
              <w:pStyle w:val="Cell-Page2"/>
              <w:widowControl/>
              <w:spacing w:after="120"/>
              <w:ind w:left="543" w:right="-36" w:hanging="180"/>
              <w:rPr>
                <w:rFonts w:ascii="Arial Narrow" w:hAnsi="Arial Narrow"/>
                <w:sz w:val="20"/>
                <w:szCs w:val="20"/>
              </w:rPr>
            </w:pPr>
            <w:r w:rsidRPr="006907DE">
              <w:rPr>
                <w:rFonts w:ascii="Arial Narrow" w:hAnsi="Arial Narrow"/>
                <w:bCs/>
                <w:sz w:val="20"/>
                <w:szCs w:val="20"/>
              </w:rPr>
              <w:t>d. PPE (least desirable method of abatement).  For example, using hearing protection when working with or close to portable machines (chain saws, rock drills, and portable water pumps).</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e. A combination of the above.</w:t>
            </w:r>
          </w:p>
          <w:p w:rsidR="00E04234" w:rsidRDefault="00E04234" w:rsidP="00E04234">
            <w:pPr>
              <w:pStyle w:val="Cell-Page2"/>
              <w:widowControl/>
              <w:spacing w:after="120"/>
              <w:ind w:left="183" w:right="144"/>
              <w:rPr>
                <w:rFonts w:ascii="Arial Narrow" w:hAnsi="Arial Narrow"/>
                <w:b/>
                <w:bCs/>
                <w:sz w:val="20"/>
                <w:szCs w:val="20"/>
              </w:rPr>
            </w:pPr>
            <w:r>
              <w:rPr>
                <w:rFonts w:ascii="Arial Narrow" w:hAnsi="Arial Narrow"/>
                <w:b/>
                <w:sz w:val="20"/>
                <w:szCs w:val="20"/>
              </w:rPr>
              <w:t xml:space="preserve">Block 10: </w:t>
            </w:r>
            <w:r w:rsidRPr="002333FB">
              <w:rPr>
                <w:rFonts w:ascii="Arial Narrow" w:hAnsi="Arial Narrow"/>
                <w:sz w:val="20"/>
                <w:szCs w:val="20"/>
              </w:rPr>
              <w:t>The values for Severity, Probability and the overall Risk Assessment Code (RAC) will correspond to the Risk Management Matrix.  When completing this form using a computer, simply use the pull down feature to populate these cells.  If completing by hand, use the Risk Matrix to determine these values</w:t>
            </w:r>
            <w:r>
              <w:rPr>
                <w:rFonts w:ascii="Arial Narrow" w:hAnsi="Arial Narrow"/>
                <w:sz w:val="20"/>
                <w:szCs w:val="20"/>
              </w:rPr>
              <w:t>.</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1</w:t>
            </w:r>
            <w:r>
              <w:rPr>
                <w:rFonts w:ascii="Arial Narrow" w:hAnsi="Arial Narrow"/>
                <w:b/>
                <w:bCs/>
                <w:sz w:val="20"/>
                <w:szCs w:val="20"/>
              </w:rPr>
              <w:t>1</w:t>
            </w:r>
            <w:r w:rsidRPr="006907DE">
              <w:rPr>
                <w:rFonts w:ascii="Arial Narrow" w:hAnsi="Arial Narrow"/>
                <w:bCs/>
                <w:sz w:val="20"/>
                <w:szCs w:val="20"/>
              </w:rPr>
              <w:t xml:space="preserve">:  The JHA must be reviewed and approved by </w:t>
            </w:r>
            <w:r>
              <w:rPr>
                <w:rFonts w:ascii="Arial Narrow" w:hAnsi="Arial Narrow"/>
                <w:bCs/>
                <w:sz w:val="20"/>
                <w:szCs w:val="20"/>
              </w:rPr>
              <w:t>the appropriate manager / supervisor as identified in the Risk Decision Authority Matrix</w:t>
            </w:r>
            <w:r w:rsidRPr="006907DE">
              <w:rPr>
                <w:rFonts w:ascii="Arial Narrow" w:hAnsi="Arial Narrow"/>
                <w:bCs/>
                <w:sz w:val="20"/>
                <w:szCs w:val="20"/>
              </w:rPr>
              <w:t>.</w:t>
            </w:r>
          </w:p>
          <w:p w:rsidR="00E04234" w:rsidRPr="006904CC" w:rsidRDefault="00E04234" w:rsidP="00E04234">
            <w:pPr>
              <w:pStyle w:val="Cell-Page2"/>
              <w:spacing w:after="120"/>
              <w:ind w:left="1224" w:right="144" w:hanging="1041"/>
              <w:rPr>
                <w:rFonts w:ascii="Arial Narrow" w:hAnsi="Arial Narrow"/>
                <w:bCs/>
                <w:sz w:val="20"/>
                <w:szCs w:val="20"/>
              </w:rPr>
            </w:pPr>
            <w:r w:rsidRPr="0071378B">
              <w:rPr>
                <w:rFonts w:ascii="Arial Narrow" w:hAnsi="Arial Narrow"/>
                <w:b/>
                <w:bCs/>
                <w:sz w:val="20"/>
                <w:szCs w:val="20"/>
              </w:rPr>
              <w:t>Blocks 1</w:t>
            </w:r>
            <w:r>
              <w:rPr>
                <w:rFonts w:ascii="Arial Narrow" w:hAnsi="Arial Narrow"/>
                <w:b/>
                <w:bCs/>
                <w:sz w:val="20"/>
                <w:szCs w:val="20"/>
              </w:rPr>
              <w:t>2</w:t>
            </w:r>
            <w:r w:rsidRPr="0071378B">
              <w:rPr>
                <w:rFonts w:ascii="Arial Narrow" w:hAnsi="Arial Narrow"/>
                <w:b/>
                <w:bCs/>
                <w:sz w:val="20"/>
                <w:szCs w:val="20"/>
              </w:rPr>
              <w:t xml:space="preserve"> and 1</w:t>
            </w:r>
            <w:r>
              <w:rPr>
                <w:rFonts w:ascii="Arial Narrow" w:hAnsi="Arial Narrow"/>
                <w:b/>
                <w:bCs/>
                <w:sz w:val="20"/>
                <w:szCs w:val="20"/>
              </w:rPr>
              <w:t>3</w:t>
            </w:r>
            <w:r w:rsidRPr="006907DE">
              <w:rPr>
                <w:rFonts w:ascii="Arial Narrow" w:hAnsi="Arial Narrow"/>
                <w:bCs/>
                <w:sz w:val="20"/>
                <w:szCs w:val="20"/>
              </w:rPr>
              <w:t>:  Self-explanatory.</w:t>
            </w:r>
          </w:p>
        </w:tc>
        <w:tc>
          <w:tcPr>
            <w:tcW w:w="6842" w:type="dxa"/>
            <w:gridSpan w:val="4"/>
            <w:tcBorders>
              <w:top w:val="single" w:sz="2" w:space="0" w:color="000000"/>
              <w:left w:val="single" w:sz="2" w:space="0" w:color="000000"/>
              <w:bottom w:val="nil"/>
              <w:right w:val="single" w:sz="2" w:space="0" w:color="000000"/>
            </w:tcBorders>
          </w:tcPr>
          <w:p w:rsidR="00E04234" w:rsidRPr="006907DE" w:rsidRDefault="00E04234" w:rsidP="00E04234">
            <w:pPr>
              <w:pStyle w:val="Cell-Page2"/>
              <w:widowControl/>
              <w:spacing w:after="120"/>
              <w:ind w:left="144" w:right="144"/>
              <w:jc w:val="center"/>
              <w:rPr>
                <w:rFonts w:ascii="Arial Narrow" w:hAnsi="Arial Narrow"/>
                <w:sz w:val="20"/>
                <w:szCs w:val="20"/>
              </w:rPr>
            </w:pPr>
            <w:r w:rsidRPr="006907DE">
              <w:rPr>
                <w:rFonts w:ascii="Arial Narrow" w:hAnsi="Arial Narrow"/>
                <w:bCs/>
                <w:sz w:val="20"/>
                <w:szCs w:val="20"/>
              </w:rPr>
              <w:t>Emergency Evacuation Instructions (Reference FSH 6709.11)</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Work supervisors and crew members are responsible for developing and discussing field emergency evacuation procedures (EEP) and alternatives in the even</w:t>
            </w:r>
            <w:r>
              <w:rPr>
                <w:rFonts w:ascii="Arial Narrow" w:hAnsi="Arial Narrow"/>
                <w:bCs/>
                <w:sz w:val="20"/>
                <w:szCs w:val="20"/>
              </w:rPr>
              <w:t xml:space="preserve">t a person(s) becomes seriously </w:t>
            </w:r>
            <w:r w:rsidRPr="006907DE">
              <w:rPr>
                <w:rFonts w:ascii="Arial Narrow" w:hAnsi="Arial Narrow"/>
                <w:bCs/>
                <w:sz w:val="20"/>
                <w:szCs w:val="20"/>
              </w:rPr>
              <w:t>ill or injured at the worksite.</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Be prepared to provide the following information: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a.  Nature of the accident or injury (avoid using victim's name).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b.  Type of assistance needed, if any (ground, air, or water evacuation).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c.  Location of accident or injury, best access route into the worksite (road name/number),</w:t>
            </w:r>
            <w:r>
              <w:rPr>
                <w:rFonts w:ascii="Arial Narrow" w:hAnsi="Arial Narrow"/>
                <w:bCs/>
                <w:sz w:val="20"/>
                <w:szCs w:val="20"/>
              </w:rPr>
              <w:t xml:space="preserve"> </w:t>
            </w:r>
            <w:r w:rsidRPr="006907DE">
              <w:rPr>
                <w:rFonts w:ascii="Arial Narrow" w:hAnsi="Arial Narrow"/>
                <w:bCs/>
                <w:sz w:val="20"/>
                <w:szCs w:val="20"/>
              </w:rPr>
              <w:t>ident</w:t>
            </w:r>
            <w:r>
              <w:rPr>
                <w:rFonts w:ascii="Arial Narrow" w:hAnsi="Arial Narrow"/>
                <w:bCs/>
                <w:sz w:val="20"/>
                <w:szCs w:val="20"/>
              </w:rPr>
              <w:t>ifiable ground/air landmarks.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d.  Radio frequencies.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e.  Contact person.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f.   Local hazards to ground vehicles or aviation.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g.  Weather conditions (wind speed &amp; direction, visibility, temperature).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h.  Topography.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i.   Number of individuals to be transported.</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j.   Estimated weight of individuals for air/water evacuation. </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The items listed above serve only as guidelines for the development of e</w:t>
            </w:r>
            <w:r>
              <w:rPr>
                <w:rFonts w:ascii="Arial Narrow" w:hAnsi="Arial Narrow"/>
                <w:bCs/>
                <w:sz w:val="20"/>
                <w:szCs w:val="20"/>
              </w:rPr>
              <w:t>mergency evacuation procedures.</w:t>
            </w:r>
          </w:p>
          <w:p w:rsidR="00E04234" w:rsidRPr="006907DE" w:rsidRDefault="00E04234" w:rsidP="00E04234">
            <w:pPr>
              <w:pStyle w:val="Cell-Page2"/>
              <w:widowControl/>
              <w:spacing w:after="120"/>
              <w:ind w:left="144" w:right="144"/>
              <w:jc w:val="center"/>
              <w:rPr>
                <w:rFonts w:ascii="Arial Narrow" w:hAnsi="Arial Narrow"/>
                <w:b/>
                <w:sz w:val="20"/>
                <w:szCs w:val="20"/>
              </w:rPr>
            </w:pPr>
            <w:r>
              <w:rPr>
                <w:rFonts w:ascii="Arial Narrow" w:hAnsi="Arial Narrow"/>
                <w:b/>
                <w:bCs/>
                <w:sz w:val="20"/>
                <w:szCs w:val="20"/>
              </w:rPr>
              <w:t>Emergency Evacuation Procedures Acknowledgment</w:t>
            </w:r>
          </w:p>
        </w:tc>
      </w:tr>
      <w:tr w:rsidR="00E04234" w:rsidTr="00E04234">
        <w:trPr>
          <w:trHeight w:val="124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6842" w:type="dxa"/>
            <w:gridSpan w:val="4"/>
            <w:tcBorders>
              <w:top w:val="nil"/>
              <w:left w:val="single" w:sz="2" w:space="0" w:color="000000"/>
              <w:bottom w:val="double" w:sz="4" w:space="0" w:color="auto"/>
              <w:right w:val="single" w:sz="2" w:space="0" w:color="000000"/>
            </w:tcBorders>
          </w:tcPr>
          <w:p w:rsidR="00E04234" w:rsidRPr="006907DE" w:rsidRDefault="00E04234" w:rsidP="00E04234">
            <w:pPr>
              <w:pStyle w:val="Cell-Page2"/>
              <w:spacing w:before="120" w:after="120"/>
              <w:ind w:left="144"/>
              <w:rPr>
                <w:rFonts w:ascii="Arial Narrow" w:hAnsi="Arial Narrow"/>
                <w:sz w:val="20"/>
                <w:szCs w:val="20"/>
              </w:rPr>
            </w:pPr>
            <w:r w:rsidRPr="006907DE">
              <w:rPr>
                <w:rFonts w:ascii="Arial Narrow" w:hAnsi="Arial Narrow"/>
                <w:bCs/>
                <w:sz w:val="20"/>
                <w:szCs w:val="20"/>
              </w:rPr>
              <w:t>We, the undersigned work leader and crew members, acknowledge participation in the development of this JHA (as applicable) and accompanying emergency evacuation procedures.  We have thoroughly discussed and understand the provisions of each of these documents:</w:t>
            </w:r>
          </w:p>
        </w:tc>
      </w:tr>
      <w:tr w:rsidR="00E04234" w:rsidTr="00E04234">
        <w:trPr>
          <w:trHeight w:val="394"/>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ind w:left="144"/>
              <w:jc w:val="center"/>
              <w:rPr>
                <w:rFonts w:ascii="Arial Narrow" w:hAnsi="Arial Narrow"/>
                <w:b/>
                <w:bCs/>
                <w:sz w:val="20"/>
                <w:szCs w:val="20"/>
              </w:rPr>
            </w:pPr>
            <w:r>
              <w:rPr>
                <w:rFonts w:ascii="Arial Narrow" w:hAnsi="Arial Narrow"/>
                <w:b/>
                <w:bCs/>
                <w:sz w:val="20"/>
                <w:szCs w:val="20"/>
              </w:rPr>
              <w:t>Signature</w:t>
            </w:r>
          </w:p>
        </w:tc>
        <w:tc>
          <w:tcPr>
            <w:tcW w:w="135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c>
          <w:tcPr>
            <w:tcW w:w="189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Signature</w:t>
            </w:r>
          </w:p>
        </w:tc>
        <w:tc>
          <w:tcPr>
            <w:tcW w:w="1263"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r>
      <w:tr w:rsidR="00E04234" w:rsidTr="00E04234">
        <w:trPr>
          <w:trHeight w:val="533"/>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right w:val="single" w:sz="2" w:space="0" w:color="000000"/>
            </w:tcBorders>
          </w:tcPr>
          <w:p w:rsidR="00E04234" w:rsidRDefault="00E04234" w:rsidP="00E04234">
            <w:pPr>
              <w:pStyle w:val="Cell-Page2"/>
              <w:spacing w:before="120" w:after="120"/>
              <w:ind w:left="144"/>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5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87"/>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10"/>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720"/>
        </w:trPr>
        <w:tc>
          <w:tcPr>
            <w:tcW w:w="6844" w:type="dxa"/>
            <w:vMerge/>
            <w:tcBorders>
              <w:left w:val="single" w:sz="2" w:space="0" w:color="000000"/>
              <w:bottom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bl>
    <w:p w:rsidR="002333FB" w:rsidRPr="002333FB" w:rsidRDefault="002333FB" w:rsidP="002333FB">
      <w:pPr>
        <w:rPr>
          <w:vanish/>
        </w:rPr>
      </w:pPr>
    </w:p>
    <w:sectPr w:rsidR="002333FB" w:rsidRPr="002333FB">
      <w:pgSz w:w="15840" w:h="12240" w:orient="landscape"/>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20AF"/>
    <w:multiLevelType w:val="hybridMultilevel"/>
    <w:tmpl w:val="EBCEDDA2"/>
    <w:lvl w:ilvl="0" w:tplc="0B926646">
      <w:start w:val="1"/>
      <w:numFmt w:val="lowerLetter"/>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1" w15:restartNumberingAfterBreak="0">
    <w:nsid w:val="02437DD6"/>
    <w:multiLevelType w:val="hybridMultilevel"/>
    <w:tmpl w:val="0C301344"/>
    <w:lvl w:ilvl="0" w:tplc="126C1788">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BE635E4"/>
    <w:multiLevelType w:val="hybridMultilevel"/>
    <w:tmpl w:val="E7B4A6F4"/>
    <w:lvl w:ilvl="0" w:tplc="AFD65352">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15:restartNumberingAfterBreak="0">
    <w:nsid w:val="0C2E6651"/>
    <w:multiLevelType w:val="hybridMultilevel"/>
    <w:tmpl w:val="B308B786"/>
    <w:lvl w:ilvl="0" w:tplc="27BCBE44">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4" w15:restartNumberingAfterBreak="0">
    <w:nsid w:val="1337514E"/>
    <w:multiLevelType w:val="multilevel"/>
    <w:tmpl w:val="E7B4A6F4"/>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5" w15:restartNumberingAfterBreak="0">
    <w:nsid w:val="227473A6"/>
    <w:multiLevelType w:val="hybridMultilevel"/>
    <w:tmpl w:val="30B4D598"/>
    <w:lvl w:ilvl="0" w:tplc="26E23978">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15:restartNumberingAfterBreak="0">
    <w:nsid w:val="243D7FB5"/>
    <w:multiLevelType w:val="multilevel"/>
    <w:tmpl w:val="1E3A01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54F7E44"/>
    <w:multiLevelType w:val="multilevel"/>
    <w:tmpl w:val="1FBE25B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2620706"/>
    <w:multiLevelType w:val="hybridMultilevel"/>
    <w:tmpl w:val="0A387BB2"/>
    <w:lvl w:ilvl="0" w:tplc="2DC8C562">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9" w15:restartNumberingAfterBreak="0">
    <w:nsid w:val="35CF7E02"/>
    <w:multiLevelType w:val="multilevel"/>
    <w:tmpl w:val="0A387BB2"/>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0" w15:restartNumberingAfterBreak="0">
    <w:nsid w:val="3738180E"/>
    <w:multiLevelType w:val="hybridMultilevel"/>
    <w:tmpl w:val="1FBE25B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5A345F"/>
    <w:multiLevelType w:val="hybridMultilevel"/>
    <w:tmpl w:val="B1BAB35C"/>
    <w:lvl w:ilvl="0" w:tplc="42E6EDE6">
      <w:start w:val="1"/>
      <w:numFmt w:val="low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862975"/>
    <w:multiLevelType w:val="hybridMultilevel"/>
    <w:tmpl w:val="5B9261E2"/>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3" w15:restartNumberingAfterBreak="0">
    <w:nsid w:val="561404D1"/>
    <w:multiLevelType w:val="hybridMultilevel"/>
    <w:tmpl w:val="D0BA2DB0"/>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4" w15:restartNumberingAfterBreak="0">
    <w:nsid w:val="64B536AB"/>
    <w:multiLevelType w:val="hybridMultilevel"/>
    <w:tmpl w:val="180C00DE"/>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67D241B4"/>
    <w:multiLevelType w:val="multilevel"/>
    <w:tmpl w:val="B308B786"/>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6" w15:restartNumberingAfterBreak="0">
    <w:nsid w:val="6A9C2AE9"/>
    <w:multiLevelType w:val="hybridMultilevel"/>
    <w:tmpl w:val="C170A150"/>
    <w:lvl w:ilvl="0" w:tplc="EAFECFFA">
      <w:start w:val="2"/>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7" w15:restartNumberingAfterBreak="0">
    <w:nsid w:val="72212878"/>
    <w:multiLevelType w:val="hybridMultilevel"/>
    <w:tmpl w:val="A6BAB4C8"/>
    <w:lvl w:ilvl="0" w:tplc="ABAC780A">
      <w:start w:val="1"/>
      <w:numFmt w:val="lowerLetter"/>
      <w:lvlText w:val="%1."/>
      <w:lvlJc w:val="left"/>
      <w:pPr>
        <w:tabs>
          <w:tab w:val="num" w:pos="570"/>
        </w:tabs>
        <w:ind w:left="570" w:hanging="3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7B24794E"/>
    <w:multiLevelType w:val="hybridMultilevel"/>
    <w:tmpl w:val="FA9CEC1E"/>
    <w:lvl w:ilvl="0" w:tplc="135E54BA">
      <w:start w:val="4"/>
      <w:numFmt w:val="lowerLetter"/>
      <w:lvlText w:val="%1."/>
      <w:lvlJc w:val="left"/>
      <w:pPr>
        <w:tabs>
          <w:tab w:val="num" w:pos="750"/>
        </w:tabs>
        <w:ind w:left="750" w:hanging="46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num w:numId="1">
    <w:abstractNumId w:val="12"/>
  </w:num>
  <w:num w:numId="2">
    <w:abstractNumId w:val="13"/>
  </w:num>
  <w:num w:numId="3">
    <w:abstractNumId w:val="0"/>
  </w:num>
  <w:num w:numId="4">
    <w:abstractNumId w:val="3"/>
  </w:num>
  <w:num w:numId="5">
    <w:abstractNumId w:val="15"/>
  </w:num>
  <w:num w:numId="6">
    <w:abstractNumId w:val="8"/>
  </w:num>
  <w:num w:numId="7">
    <w:abstractNumId w:val="16"/>
  </w:num>
  <w:num w:numId="8">
    <w:abstractNumId w:val="5"/>
  </w:num>
  <w:num w:numId="9">
    <w:abstractNumId w:val="9"/>
  </w:num>
  <w:num w:numId="10">
    <w:abstractNumId w:val="2"/>
  </w:num>
  <w:num w:numId="11">
    <w:abstractNumId w:val="11"/>
  </w:num>
  <w:num w:numId="12">
    <w:abstractNumId w:val="10"/>
  </w:num>
  <w:num w:numId="13">
    <w:abstractNumId w:val="6"/>
  </w:num>
  <w:num w:numId="14">
    <w:abstractNumId w:val="7"/>
  </w:num>
  <w:num w:numId="15">
    <w:abstractNumId w:val="4"/>
  </w:num>
  <w:num w:numId="16">
    <w:abstractNumId w:val="17"/>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0"/>
    <w:rsid w:val="0000085D"/>
    <w:rsid w:val="00001757"/>
    <w:rsid w:val="00001E70"/>
    <w:rsid w:val="00014262"/>
    <w:rsid w:val="00023230"/>
    <w:rsid w:val="000348C7"/>
    <w:rsid w:val="00050E5C"/>
    <w:rsid w:val="000512DA"/>
    <w:rsid w:val="000735E7"/>
    <w:rsid w:val="000852C4"/>
    <w:rsid w:val="000A72F3"/>
    <w:rsid w:val="000B6557"/>
    <w:rsid w:val="000C2833"/>
    <w:rsid w:val="000E1AB7"/>
    <w:rsid w:val="000E1CFA"/>
    <w:rsid w:val="000E4899"/>
    <w:rsid w:val="00123339"/>
    <w:rsid w:val="00132416"/>
    <w:rsid w:val="00137281"/>
    <w:rsid w:val="001407E2"/>
    <w:rsid w:val="00145192"/>
    <w:rsid w:val="00155A1F"/>
    <w:rsid w:val="00174524"/>
    <w:rsid w:val="001778DD"/>
    <w:rsid w:val="001B295C"/>
    <w:rsid w:val="001D53B8"/>
    <w:rsid w:val="001E0D1A"/>
    <w:rsid w:val="001F1E97"/>
    <w:rsid w:val="001F5603"/>
    <w:rsid w:val="002333FB"/>
    <w:rsid w:val="00247A83"/>
    <w:rsid w:val="00253CFF"/>
    <w:rsid w:val="00257A2B"/>
    <w:rsid w:val="0026715A"/>
    <w:rsid w:val="00272776"/>
    <w:rsid w:val="00284E09"/>
    <w:rsid w:val="0029113A"/>
    <w:rsid w:val="002A52E5"/>
    <w:rsid w:val="002B2BFC"/>
    <w:rsid w:val="002B700E"/>
    <w:rsid w:val="002C20B9"/>
    <w:rsid w:val="002E096F"/>
    <w:rsid w:val="002E0E1E"/>
    <w:rsid w:val="002E3CAC"/>
    <w:rsid w:val="002F002A"/>
    <w:rsid w:val="002F2C7D"/>
    <w:rsid w:val="003043E2"/>
    <w:rsid w:val="003045FA"/>
    <w:rsid w:val="00312759"/>
    <w:rsid w:val="00365CB6"/>
    <w:rsid w:val="00373BE4"/>
    <w:rsid w:val="003778AA"/>
    <w:rsid w:val="00391661"/>
    <w:rsid w:val="003A231F"/>
    <w:rsid w:val="003C019A"/>
    <w:rsid w:val="003C6657"/>
    <w:rsid w:val="003D19B5"/>
    <w:rsid w:val="003F3258"/>
    <w:rsid w:val="00400EC2"/>
    <w:rsid w:val="00404A40"/>
    <w:rsid w:val="00410B55"/>
    <w:rsid w:val="00425AE7"/>
    <w:rsid w:val="00444141"/>
    <w:rsid w:val="00447789"/>
    <w:rsid w:val="00460BAE"/>
    <w:rsid w:val="00465669"/>
    <w:rsid w:val="00473A48"/>
    <w:rsid w:val="0048005F"/>
    <w:rsid w:val="004A1BC2"/>
    <w:rsid w:val="004C52CF"/>
    <w:rsid w:val="004C5AA2"/>
    <w:rsid w:val="004D5350"/>
    <w:rsid w:val="004F66A5"/>
    <w:rsid w:val="00506BA2"/>
    <w:rsid w:val="00512E2D"/>
    <w:rsid w:val="005268EA"/>
    <w:rsid w:val="00527618"/>
    <w:rsid w:val="005463C1"/>
    <w:rsid w:val="00553BF5"/>
    <w:rsid w:val="00561AC5"/>
    <w:rsid w:val="0056347C"/>
    <w:rsid w:val="00571027"/>
    <w:rsid w:val="00590CB9"/>
    <w:rsid w:val="005942EC"/>
    <w:rsid w:val="00595CE6"/>
    <w:rsid w:val="005C39F2"/>
    <w:rsid w:val="005D6DBB"/>
    <w:rsid w:val="005E0EEB"/>
    <w:rsid w:val="005F2015"/>
    <w:rsid w:val="00602B84"/>
    <w:rsid w:val="00622D66"/>
    <w:rsid w:val="006437DE"/>
    <w:rsid w:val="00655784"/>
    <w:rsid w:val="006607C9"/>
    <w:rsid w:val="006637C2"/>
    <w:rsid w:val="00664100"/>
    <w:rsid w:val="00664BB5"/>
    <w:rsid w:val="00676635"/>
    <w:rsid w:val="00683356"/>
    <w:rsid w:val="006904CC"/>
    <w:rsid w:val="006907DE"/>
    <w:rsid w:val="006B6739"/>
    <w:rsid w:val="006E37BC"/>
    <w:rsid w:val="006F4675"/>
    <w:rsid w:val="0071378B"/>
    <w:rsid w:val="00724FE6"/>
    <w:rsid w:val="00743765"/>
    <w:rsid w:val="00756A9F"/>
    <w:rsid w:val="00756C7E"/>
    <w:rsid w:val="0078691B"/>
    <w:rsid w:val="00787732"/>
    <w:rsid w:val="007954B4"/>
    <w:rsid w:val="007B5500"/>
    <w:rsid w:val="007C634F"/>
    <w:rsid w:val="007F2F3C"/>
    <w:rsid w:val="007F5F68"/>
    <w:rsid w:val="008125D5"/>
    <w:rsid w:val="00827974"/>
    <w:rsid w:val="00835445"/>
    <w:rsid w:val="00842E47"/>
    <w:rsid w:val="00854D7D"/>
    <w:rsid w:val="00854E43"/>
    <w:rsid w:val="0085587F"/>
    <w:rsid w:val="00856612"/>
    <w:rsid w:val="0086364E"/>
    <w:rsid w:val="0087126C"/>
    <w:rsid w:val="0087203B"/>
    <w:rsid w:val="0087557A"/>
    <w:rsid w:val="008960A9"/>
    <w:rsid w:val="008B78B7"/>
    <w:rsid w:val="008D0541"/>
    <w:rsid w:val="008D40B4"/>
    <w:rsid w:val="008D5151"/>
    <w:rsid w:val="008D70C4"/>
    <w:rsid w:val="008E73EE"/>
    <w:rsid w:val="008F1FC8"/>
    <w:rsid w:val="008F7FC8"/>
    <w:rsid w:val="009033C6"/>
    <w:rsid w:val="009251D1"/>
    <w:rsid w:val="00931A6A"/>
    <w:rsid w:val="00937804"/>
    <w:rsid w:val="00943821"/>
    <w:rsid w:val="009760E3"/>
    <w:rsid w:val="00980A26"/>
    <w:rsid w:val="009829DC"/>
    <w:rsid w:val="00993889"/>
    <w:rsid w:val="009B3B1D"/>
    <w:rsid w:val="009B5C2A"/>
    <w:rsid w:val="009C14EC"/>
    <w:rsid w:val="009C19D6"/>
    <w:rsid w:val="009C5618"/>
    <w:rsid w:val="009D1FF3"/>
    <w:rsid w:val="00A04F07"/>
    <w:rsid w:val="00A1126A"/>
    <w:rsid w:val="00A30F01"/>
    <w:rsid w:val="00A4056D"/>
    <w:rsid w:val="00A442F2"/>
    <w:rsid w:val="00A44B08"/>
    <w:rsid w:val="00A51462"/>
    <w:rsid w:val="00A707E4"/>
    <w:rsid w:val="00A7259C"/>
    <w:rsid w:val="00AC0B7F"/>
    <w:rsid w:val="00B07319"/>
    <w:rsid w:val="00B14D6E"/>
    <w:rsid w:val="00B2324C"/>
    <w:rsid w:val="00B26A33"/>
    <w:rsid w:val="00B32899"/>
    <w:rsid w:val="00B40B5C"/>
    <w:rsid w:val="00B53F92"/>
    <w:rsid w:val="00B6298F"/>
    <w:rsid w:val="00B715FA"/>
    <w:rsid w:val="00B933C9"/>
    <w:rsid w:val="00B956DD"/>
    <w:rsid w:val="00BB1FB8"/>
    <w:rsid w:val="00BD14EC"/>
    <w:rsid w:val="00C33799"/>
    <w:rsid w:val="00C372C4"/>
    <w:rsid w:val="00C77D01"/>
    <w:rsid w:val="00C77E35"/>
    <w:rsid w:val="00C84305"/>
    <w:rsid w:val="00CA1A98"/>
    <w:rsid w:val="00CA67F3"/>
    <w:rsid w:val="00CC53E9"/>
    <w:rsid w:val="00CE4730"/>
    <w:rsid w:val="00CF0593"/>
    <w:rsid w:val="00D36547"/>
    <w:rsid w:val="00D464DF"/>
    <w:rsid w:val="00D647F6"/>
    <w:rsid w:val="00D854CF"/>
    <w:rsid w:val="00D952A4"/>
    <w:rsid w:val="00DA694C"/>
    <w:rsid w:val="00DB51FD"/>
    <w:rsid w:val="00DC57D7"/>
    <w:rsid w:val="00DC5C4B"/>
    <w:rsid w:val="00DC748B"/>
    <w:rsid w:val="00E04234"/>
    <w:rsid w:val="00E0723E"/>
    <w:rsid w:val="00E10C6B"/>
    <w:rsid w:val="00E247EC"/>
    <w:rsid w:val="00E35629"/>
    <w:rsid w:val="00E56622"/>
    <w:rsid w:val="00E649FF"/>
    <w:rsid w:val="00E86B4B"/>
    <w:rsid w:val="00EB18AD"/>
    <w:rsid w:val="00EB3D67"/>
    <w:rsid w:val="00EC4035"/>
    <w:rsid w:val="00ED4C9C"/>
    <w:rsid w:val="00EE24ED"/>
    <w:rsid w:val="00EF1BB9"/>
    <w:rsid w:val="00EF50DB"/>
    <w:rsid w:val="00F143D2"/>
    <w:rsid w:val="00F1670E"/>
    <w:rsid w:val="00F40351"/>
    <w:rsid w:val="00F45A91"/>
    <w:rsid w:val="00F47A5B"/>
    <w:rsid w:val="00F6464F"/>
    <w:rsid w:val="00F673B1"/>
    <w:rsid w:val="00F7646B"/>
    <w:rsid w:val="00F87DB4"/>
    <w:rsid w:val="00FB575F"/>
    <w:rsid w:val="00FB7541"/>
    <w:rsid w:val="00FD100E"/>
    <w:rsid w:val="00FE1D15"/>
    <w:rsid w:val="00FE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2C2FFD-D83A-42E2-A0B5-2D45514D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2731</Words>
  <Characters>15571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12064</cp:lastModifiedBy>
  <cp:revision>2</cp:revision>
  <cp:lastPrinted>2017-03-01T19:17:00Z</cp:lastPrinted>
  <dcterms:created xsi:type="dcterms:W3CDTF">2021-06-12T04:33:00Z</dcterms:created>
  <dcterms:modified xsi:type="dcterms:W3CDTF">2021-06-12T04:33:00Z</dcterms:modified>
</cp:coreProperties>
</file>