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DD" w:rsidRPr="003377DD" w:rsidRDefault="003377DD" w:rsidP="003377DD">
      <w:pPr>
        <w:jc w:val="center"/>
        <w:rPr>
          <w:b/>
          <w:sz w:val="32"/>
          <w:szCs w:val="32"/>
        </w:rPr>
      </w:pPr>
      <w:r w:rsidRPr="003377DD">
        <w:rPr>
          <w:b/>
          <w:sz w:val="32"/>
          <w:szCs w:val="32"/>
        </w:rPr>
        <w:t>2021 BCHW Wine Ride</w:t>
      </w:r>
    </w:p>
    <w:p w:rsidR="003377DD" w:rsidRPr="003377DD" w:rsidRDefault="003377DD" w:rsidP="003377DD">
      <w:pPr>
        <w:jc w:val="center"/>
        <w:rPr>
          <w:b/>
          <w:sz w:val="32"/>
          <w:szCs w:val="32"/>
        </w:rPr>
      </w:pPr>
      <w:r w:rsidRPr="003377DD">
        <w:rPr>
          <w:b/>
          <w:sz w:val="32"/>
          <w:szCs w:val="32"/>
        </w:rPr>
        <w:t>Oct. 30, 2021</w:t>
      </w:r>
    </w:p>
    <w:p w:rsidR="003377DD" w:rsidRPr="003377DD" w:rsidRDefault="003377DD" w:rsidP="003377DD">
      <w:pPr>
        <w:jc w:val="center"/>
        <w:rPr>
          <w:b/>
        </w:rPr>
      </w:pPr>
      <w:r>
        <w:rPr>
          <w:b/>
        </w:rPr>
        <w:t>Hosted by</w:t>
      </w:r>
    </w:p>
    <w:p w:rsidR="003377DD" w:rsidRDefault="003377DD" w:rsidP="003377DD">
      <w:pPr>
        <w:jc w:val="center"/>
      </w:pPr>
      <w:r>
        <w:rPr>
          <w:noProof/>
        </w:rPr>
        <w:drawing>
          <wp:inline distT="0" distB="0" distL="0" distR="0" wp14:anchorId="7E892FDD" wp14:editId="6FFE2259">
            <wp:extent cx="17049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hw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7DD" w:rsidRDefault="003377DD"/>
    <w:p w:rsidR="003377DD" w:rsidRPr="003377DD" w:rsidRDefault="003377DD">
      <w:pPr>
        <w:rPr>
          <w:b/>
          <w:sz w:val="36"/>
          <w:szCs w:val="36"/>
        </w:rPr>
      </w:pPr>
      <w:r w:rsidRPr="003377DD">
        <w:rPr>
          <w:b/>
          <w:sz w:val="36"/>
          <w:szCs w:val="36"/>
        </w:rPr>
        <w:t>DIRECTIONS TO 1890 HIGHLAND DRIVE</w:t>
      </w:r>
      <w:r w:rsidRPr="003377DD">
        <w:rPr>
          <w:b/>
          <w:sz w:val="36"/>
          <w:szCs w:val="36"/>
        </w:rPr>
        <w:t xml:space="preserve">  </w:t>
      </w:r>
    </w:p>
    <w:p w:rsidR="003377DD" w:rsidRDefault="003377DD">
      <w:r>
        <w:t xml:space="preserve">                                   </w:t>
      </w:r>
      <w:r>
        <w:t xml:space="preserve"> </w:t>
      </w:r>
    </w:p>
    <w:p w:rsidR="003377DD" w:rsidRDefault="003377DD"/>
    <w:p w:rsidR="003377DD" w:rsidRDefault="003377DD">
      <w:r w:rsidRPr="003377DD">
        <w:rPr>
          <w:b/>
          <w:color w:val="FF0000"/>
        </w:rPr>
        <w:t>Traveling East on I-82</w:t>
      </w:r>
      <w:r w:rsidRPr="003377DD">
        <w:rPr>
          <w:color w:val="FF0000"/>
        </w:rPr>
        <w:t xml:space="preserve"> </w:t>
      </w:r>
      <w:r>
        <w:t xml:space="preserve">(from Seattle/Ellensburg/Yakima), take Exit 52 toward Zillah. Turn Left on Meyers Rd. Take the 2nd Left onto Cheyne Road. </w:t>
      </w:r>
      <w:proofErr w:type="gramStart"/>
      <w:r>
        <w:t>Continue on</w:t>
      </w:r>
      <w:proofErr w:type="gramEnd"/>
      <w:r>
        <w:t xml:space="preserve"> Cheyne past the school and through stop sign at Yakima Valley Hwy.</w:t>
      </w:r>
      <w:r>
        <w:t xml:space="preserve"> </w:t>
      </w:r>
      <w:r>
        <w:t xml:space="preserve"> Continue North approximately 1-mile, then turn left on Highland Drive. Go just under ½ mile to just past 1890 Highland Drive to the very next driveway on the South side.</w:t>
      </w:r>
    </w:p>
    <w:p w:rsidR="003377DD" w:rsidRDefault="003377DD"/>
    <w:p w:rsidR="00DD08E5" w:rsidRDefault="003377DD">
      <w:r w:rsidRPr="003377DD">
        <w:rPr>
          <w:b/>
          <w:color w:val="FF0000"/>
        </w:rPr>
        <w:t>Traveling West on I-82</w:t>
      </w:r>
      <w:r w:rsidRPr="003377DD">
        <w:rPr>
          <w:color w:val="FF0000"/>
        </w:rPr>
        <w:t xml:space="preserve"> </w:t>
      </w:r>
      <w:r>
        <w:t xml:space="preserve">(from Walla Walla/Tri-Cities/Sunnyside), take Exit 52 toward Zillah. Turn Right on Meyers Rd. Take the 2nd Left onto Cheyne Road. </w:t>
      </w:r>
      <w:proofErr w:type="gramStart"/>
      <w:r>
        <w:t>Continue on</w:t>
      </w:r>
      <w:proofErr w:type="gramEnd"/>
      <w:r>
        <w:t xml:space="preserve"> Cheyne past the school and through stop sign at Yakima Valley Hwy. Continue North approximately 1-mile, then turn left on Highland Drive. Go just under ½ mile to just past 1890 Highland Drive to the very next driveway on the South side.</w:t>
      </w:r>
    </w:p>
    <w:p w:rsidR="003377DD" w:rsidRDefault="003377DD"/>
    <w:p w:rsidR="003377DD" w:rsidRDefault="003377DD"/>
    <w:p w:rsidR="003377DD" w:rsidRDefault="003377DD"/>
    <w:p w:rsidR="003377DD" w:rsidRDefault="003377DD">
      <w:bookmarkStart w:id="0" w:name="_GoBack"/>
      <w:bookmarkEnd w:id="0"/>
    </w:p>
    <w:p w:rsidR="003377DD" w:rsidRDefault="003377DD"/>
    <w:p w:rsidR="003377DD" w:rsidRDefault="003377DD"/>
    <w:p w:rsidR="003377DD" w:rsidRDefault="003377DD"/>
    <w:p w:rsidR="003377DD" w:rsidRDefault="003377DD"/>
    <w:p w:rsidR="003377DD" w:rsidRDefault="007848A8" w:rsidP="007848A8">
      <w:pPr>
        <w:jc w:val="center"/>
        <w:rPr>
          <w:b/>
        </w:rPr>
      </w:pPr>
      <w:r w:rsidRPr="007848A8">
        <w:rPr>
          <w:b/>
        </w:rPr>
        <w:t>For more info about the Wine Ride go to  bchw.org</w:t>
      </w:r>
    </w:p>
    <w:p w:rsidR="007848A8" w:rsidRPr="007848A8" w:rsidRDefault="007848A8" w:rsidP="007848A8">
      <w:pPr>
        <w:rPr>
          <w:b/>
        </w:rPr>
      </w:pPr>
    </w:p>
    <w:p w:rsidR="003377DD" w:rsidRDefault="003377DD" w:rsidP="003377DD">
      <w:pPr>
        <w:jc w:val="center"/>
      </w:pPr>
      <w:r w:rsidRPr="003377DD">
        <w:rPr>
          <w:b/>
        </w:rPr>
        <w:t>About BCHW Back Country Horsemen of Washington</w:t>
      </w:r>
    </w:p>
    <w:p w:rsidR="003377DD" w:rsidRDefault="003377DD" w:rsidP="003377DD">
      <w:r>
        <w:t xml:space="preserve">(BCHW) is a state-wide, nonprofit organization made up of </w:t>
      </w:r>
      <w:r>
        <w:t>2</w:t>
      </w:r>
      <w:r>
        <w:t>00</w:t>
      </w:r>
      <w:r>
        <w:t>0</w:t>
      </w:r>
      <w:r>
        <w:t xml:space="preserve"> members in 3</w:t>
      </w:r>
      <w:r>
        <w:t>1</w:t>
      </w:r>
      <w:r>
        <w:t xml:space="preserve"> chapters across the state. </w:t>
      </w:r>
      <w:r>
        <w:t xml:space="preserve"> </w:t>
      </w:r>
      <w:r>
        <w:t>BCHW is dedicated to keeping trails open for all users, educating horse users in Leave-No</w:t>
      </w:r>
      <w:r>
        <w:t>Trace practices, and providing volunteer service to public land managers and agencies. Thank you for your generous support!</w:t>
      </w:r>
    </w:p>
    <w:p w:rsidR="003377DD" w:rsidRDefault="003377DD"/>
    <w:sectPr w:rsidR="003377DD" w:rsidSect="003377DD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DD"/>
    <w:rsid w:val="003377DD"/>
    <w:rsid w:val="007848A8"/>
    <w:rsid w:val="00D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9866"/>
  <w15:chartTrackingRefBased/>
  <w15:docId w15:val="{27CB27C6-C379-41EA-AB14-F43A4D3C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1</cp:revision>
  <dcterms:created xsi:type="dcterms:W3CDTF">2021-06-01T21:08:00Z</dcterms:created>
  <dcterms:modified xsi:type="dcterms:W3CDTF">2021-06-01T21:20:00Z</dcterms:modified>
</cp:coreProperties>
</file>